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8137" w14:textId="77777777" w:rsidR="00353A98" w:rsidRPr="00502F34" w:rsidRDefault="00353A98" w:rsidP="0037747F">
      <w:pPr>
        <w:tabs>
          <w:tab w:val="clear" w:pos="3402"/>
        </w:tabs>
        <w:spacing w:line="300" w:lineRule="auto"/>
        <w:rPr>
          <w:rFonts w:ascii="Franklin Gothic Book" w:hAnsi="Franklin Gothic Book"/>
          <w:b/>
          <w:sz w:val="22"/>
          <w:szCs w:val="22"/>
        </w:rPr>
      </w:pPr>
    </w:p>
    <w:p w14:paraId="20E39184" w14:textId="77777777" w:rsidR="00A01D1D" w:rsidRPr="00502F34" w:rsidRDefault="00A01D1D" w:rsidP="0037747F">
      <w:pPr>
        <w:pStyle w:val="Nagwek2"/>
        <w:spacing w:before="0" w:after="0" w:line="30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502F34">
        <w:rPr>
          <w:rFonts w:ascii="Franklin Gothic Book" w:hAnsi="Franklin Gothic Book"/>
          <w:sz w:val="22"/>
          <w:szCs w:val="22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1D1D" w:rsidRPr="00502F34" w14:paraId="50E21C36" w14:textId="77777777" w:rsidTr="003F1850">
        <w:tc>
          <w:tcPr>
            <w:tcW w:w="9212" w:type="dxa"/>
            <w:shd w:val="clear" w:color="auto" w:fill="F2F2F2" w:themeFill="background1" w:themeFillShade="F2"/>
          </w:tcPr>
          <w:p w14:paraId="555249B2" w14:textId="77777777" w:rsidR="00A01D1D" w:rsidRPr="00502F34" w:rsidRDefault="00A01D1D" w:rsidP="0037747F">
            <w:pPr>
              <w:spacing w:line="30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A01D1D" w:rsidRPr="00502F34" w14:paraId="62D59F91" w14:textId="77777777" w:rsidTr="003F1850">
        <w:tc>
          <w:tcPr>
            <w:tcW w:w="4889" w:type="dxa"/>
          </w:tcPr>
          <w:p w14:paraId="6A611A56" w14:textId="77777777" w:rsidR="00A01D1D" w:rsidRPr="00502F34" w:rsidRDefault="00A01D1D" w:rsidP="0037747F">
            <w:pPr>
              <w:spacing w:line="30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2A3C354D" w14:textId="77777777" w:rsidR="00A01D1D" w:rsidRPr="00502F34" w:rsidRDefault="00A01D1D" w:rsidP="0037747F">
            <w:pPr>
              <w:spacing w:line="30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502F34" w14:paraId="5DAE0578" w14:textId="77777777" w:rsidTr="003F1850">
        <w:tc>
          <w:tcPr>
            <w:tcW w:w="4889" w:type="dxa"/>
          </w:tcPr>
          <w:p w14:paraId="38575A4A" w14:textId="77777777" w:rsidR="00A01D1D" w:rsidRPr="00502F34" w:rsidRDefault="00A01D1D" w:rsidP="0037747F">
            <w:pPr>
              <w:spacing w:line="30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0A2F8FD8" w14:textId="77777777" w:rsidR="00A01D1D" w:rsidRPr="00502F34" w:rsidRDefault="00A01D1D" w:rsidP="0037747F">
            <w:pPr>
              <w:spacing w:line="30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502F34" w14:paraId="20FC95C0" w14:textId="77777777" w:rsidTr="003F1850">
        <w:tc>
          <w:tcPr>
            <w:tcW w:w="4889" w:type="dxa"/>
          </w:tcPr>
          <w:p w14:paraId="7814A8AD" w14:textId="77777777" w:rsidR="00A01D1D" w:rsidRPr="00502F34" w:rsidRDefault="00A01D1D" w:rsidP="0037747F">
            <w:pPr>
              <w:spacing w:line="30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B97FE1E" w14:textId="77777777" w:rsidR="00A01D1D" w:rsidRPr="00502F34" w:rsidRDefault="00A01D1D" w:rsidP="0037747F">
            <w:pPr>
              <w:spacing w:line="30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A01D1D" w:rsidRPr="00502F34" w14:paraId="7D2164F5" w14:textId="77777777" w:rsidTr="003F1850">
        <w:tc>
          <w:tcPr>
            <w:tcW w:w="4889" w:type="dxa"/>
          </w:tcPr>
          <w:p w14:paraId="150999DB" w14:textId="77777777" w:rsidR="00A01D1D" w:rsidRPr="00502F34" w:rsidRDefault="00A01D1D" w:rsidP="0037747F">
            <w:pPr>
              <w:spacing w:line="30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2C601564" w14:textId="77777777" w:rsidR="00A01D1D" w:rsidRPr="00502F34" w:rsidRDefault="00A01D1D" w:rsidP="0037747F">
            <w:pPr>
              <w:spacing w:line="30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14:paraId="052AFDB9" w14:textId="77777777" w:rsidR="00A01D1D" w:rsidRPr="00502F34" w:rsidRDefault="00A01D1D" w:rsidP="0037747F">
      <w:pPr>
        <w:spacing w:line="30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5D545947" w14:textId="7413C5BA" w:rsidR="00A01D1D" w:rsidRPr="00502F34" w:rsidRDefault="00A01D1D" w:rsidP="0037747F">
      <w:pPr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02F34">
        <w:rPr>
          <w:rFonts w:ascii="Franklin Gothic Book" w:hAnsi="Franklin Gothic Book" w:cs="Arial"/>
          <w:sz w:val="22"/>
          <w:szCs w:val="22"/>
        </w:rPr>
        <w:t>Nawiązując do ogłoszenia Enea Połaniec S.A. o zamówieniu opublikowanego w Dzienniku Urzędowym Unii Europejskiej w pod numerem ……………………….. (uzupełni Wykonawca) w dniu …………….(uzupełni Wykonawca) dotyczącego przetargu nieograniczonego na</w:t>
      </w:r>
      <w:r w:rsidR="0071075D" w:rsidRPr="00502F34">
        <w:rPr>
          <w:rFonts w:ascii="Franklin Gothic Book" w:hAnsi="Franklin Gothic Book" w:cs="Arial"/>
          <w:sz w:val="22"/>
          <w:szCs w:val="22"/>
        </w:rPr>
        <w:t xml:space="preserve">: </w:t>
      </w:r>
      <w:r w:rsidR="002B49CA" w:rsidRPr="00502F34">
        <w:rPr>
          <w:rFonts w:ascii="Franklin Gothic Book" w:hAnsi="Franklin Gothic Book" w:cs="Arial"/>
          <w:b/>
          <w:sz w:val="22"/>
          <w:szCs w:val="22"/>
        </w:rPr>
        <w:t>„</w:t>
      </w:r>
      <w:r w:rsidR="00C53FDA" w:rsidRPr="00C53FDA">
        <w:rPr>
          <w:rFonts w:ascii="Franklin Gothic Book" w:hAnsi="Franklin Gothic Book" w:cs="Arial"/>
          <w:b/>
          <w:sz w:val="22"/>
          <w:szCs w:val="22"/>
        </w:rPr>
        <w:t>Dostawę piasku kwarcowego jako materiału złoża do kotła fluidalnego</w:t>
      </w:r>
      <w:r w:rsidR="002D5295" w:rsidRPr="002D5295">
        <w:rPr>
          <w:rFonts w:ascii="Franklin Gothic Book" w:hAnsi="Franklin Gothic Book" w:cs="Arial"/>
          <w:b/>
          <w:sz w:val="22"/>
          <w:szCs w:val="22"/>
        </w:rPr>
        <w:t>”</w:t>
      </w:r>
      <w:r w:rsidR="007E5077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502F34">
        <w:rPr>
          <w:rFonts w:ascii="Franklin Gothic Book" w:hAnsi="Franklin Gothic Book" w:cs="Arial"/>
          <w:sz w:val="22"/>
          <w:szCs w:val="22"/>
        </w:rPr>
        <w:t>składamy niniejszą</w:t>
      </w:r>
      <w:r w:rsidR="00CE639D" w:rsidRPr="00502F34">
        <w:rPr>
          <w:rFonts w:ascii="Franklin Gothic Book" w:hAnsi="Franklin Gothic Book" w:cs="Arial"/>
          <w:sz w:val="22"/>
          <w:szCs w:val="22"/>
        </w:rPr>
        <w:t xml:space="preserve"> </w:t>
      </w:r>
      <w:r w:rsidRPr="00502F34">
        <w:rPr>
          <w:rFonts w:ascii="Franklin Gothic Book" w:hAnsi="Franklin Gothic Book" w:cs="Arial"/>
          <w:sz w:val="22"/>
          <w:szCs w:val="22"/>
        </w:rPr>
        <w:t>na realizację przedmiotu zamówienia na warunkach określonych w Specyfikacji Istotnych Warunków Zamówienia i oświadczamy, że:</w:t>
      </w:r>
    </w:p>
    <w:p w14:paraId="1821EB6C" w14:textId="3B79593E" w:rsidR="00504DAB" w:rsidRDefault="00CE639D" w:rsidP="000C60F2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Franklin Gothic Book" w:hAnsi="Franklin Gothic Book" w:cs="Arial"/>
          <w:b/>
        </w:rPr>
      </w:pPr>
      <w:r w:rsidRPr="00B73AAC">
        <w:rPr>
          <w:rFonts w:ascii="Franklin Gothic Book" w:hAnsi="Franklin Gothic Book" w:cs="Arial"/>
          <w:b/>
        </w:rPr>
        <w:t xml:space="preserve">Oferujemy wykonanie zamówienia </w:t>
      </w:r>
      <w:r w:rsidR="00DC5A15" w:rsidRPr="00B73AAC">
        <w:rPr>
          <w:rFonts w:ascii="Franklin Gothic Book" w:hAnsi="Franklin Gothic Book" w:cs="Arial"/>
          <w:b/>
        </w:rPr>
        <w:t>za cenę:</w:t>
      </w:r>
    </w:p>
    <w:p w14:paraId="39616941" w14:textId="7701C0A6" w:rsidR="00977F70" w:rsidRDefault="00977F70" w:rsidP="006D1B5C">
      <w:pPr>
        <w:pStyle w:val="Akapitzlist"/>
        <w:numPr>
          <w:ilvl w:val="1"/>
          <w:numId w:val="5"/>
        </w:numPr>
        <w:spacing w:after="0" w:line="300" w:lineRule="auto"/>
        <w:jc w:val="both"/>
        <w:rPr>
          <w:rFonts w:ascii="Franklin Gothic Book" w:hAnsi="Franklin Gothic Book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977F70" w:rsidRPr="00BC65D4" w14:paraId="5A2F0BE6" w14:textId="77777777" w:rsidTr="00C53FDA">
        <w:tc>
          <w:tcPr>
            <w:tcW w:w="4815" w:type="dxa"/>
            <w:shd w:val="clear" w:color="auto" w:fill="D9D9D9"/>
            <w:vAlign w:val="center"/>
          </w:tcPr>
          <w:p w14:paraId="4A0990F0" w14:textId="2D1038AD" w:rsidR="00977F70" w:rsidRPr="00BC65D4" w:rsidRDefault="00977F70" w:rsidP="00051D4F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0E79F9" w:rsidRPr="00BC65D4">
              <w:rPr>
                <w:rFonts w:ascii="Franklin Gothic Book" w:hAnsi="Franklin Gothic Book" w:cs="Arial"/>
                <w:sz w:val="22"/>
                <w:szCs w:val="22"/>
              </w:rPr>
              <w:t>ZA</w:t>
            </w:r>
            <w:r w:rsidR="000E79F9" w:rsidRPr="00BC65D4">
              <w:rPr>
                <w:rFonts w:ascii="Franklin Gothic Book" w:hAnsi="Franklin Gothic Book"/>
                <w:sz w:val="22"/>
                <w:szCs w:val="22"/>
              </w:rPr>
              <w:t xml:space="preserve"> DOSTAWĘ </w:t>
            </w:r>
            <w:r w:rsidR="00051D4F">
              <w:rPr>
                <w:rFonts w:ascii="Franklin Gothic Book" w:hAnsi="Franklin Gothic Book"/>
                <w:sz w:val="22"/>
                <w:szCs w:val="22"/>
              </w:rPr>
              <w:t xml:space="preserve">1 tony </w:t>
            </w:r>
            <w:r w:rsidR="00051D4F" w:rsidRPr="00051D4F">
              <w:rPr>
                <w:rFonts w:ascii="Franklin Gothic Book" w:hAnsi="Franklin Gothic Book"/>
                <w:sz w:val="22"/>
                <w:szCs w:val="22"/>
              </w:rPr>
              <w:t xml:space="preserve">PIASKU KWARCOWEGO 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C0A175C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4B7CF9B4" w14:textId="77777777" w:rsidTr="00C53FDA">
        <w:tc>
          <w:tcPr>
            <w:tcW w:w="4815" w:type="dxa"/>
            <w:shd w:val="clear" w:color="auto" w:fill="D9D9D9"/>
            <w:vAlign w:val="center"/>
          </w:tcPr>
          <w:p w14:paraId="59E84A8C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F80CE73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6EF62BCE" w14:textId="77777777" w:rsidTr="00C53FDA">
        <w:tc>
          <w:tcPr>
            <w:tcW w:w="4815" w:type="dxa"/>
            <w:shd w:val="clear" w:color="auto" w:fill="D9D9D9"/>
            <w:vAlign w:val="center"/>
          </w:tcPr>
          <w:p w14:paraId="148445C3" w14:textId="4B52A34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0E79F9" w:rsidRPr="00BC65D4">
              <w:rPr>
                <w:rFonts w:ascii="Franklin Gothic Book" w:hAnsi="Franklin Gothic Book" w:cs="Arial"/>
                <w:sz w:val="22"/>
                <w:szCs w:val="22"/>
              </w:rPr>
              <w:t>ZA</w:t>
            </w:r>
            <w:r w:rsidR="00D42B11"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051D4F" w:rsidRPr="00BC65D4">
              <w:rPr>
                <w:rFonts w:ascii="Franklin Gothic Book" w:hAnsi="Franklin Gothic Book"/>
                <w:sz w:val="22"/>
                <w:szCs w:val="22"/>
              </w:rPr>
              <w:t xml:space="preserve">DOSTAWĘ </w:t>
            </w:r>
            <w:r w:rsidR="00051D4F">
              <w:rPr>
                <w:rFonts w:ascii="Franklin Gothic Book" w:hAnsi="Franklin Gothic Book"/>
                <w:sz w:val="22"/>
                <w:szCs w:val="22"/>
              </w:rPr>
              <w:t xml:space="preserve">1 tony </w:t>
            </w:r>
            <w:r w:rsidR="00051D4F" w:rsidRPr="00051D4F">
              <w:rPr>
                <w:rFonts w:ascii="Franklin Gothic Book" w:hAnsi="Franklin Gothic Book"/>
                <w:sz w:val="22"/>
                <w:szCs w:val="22"/>
              </w:rPr>
              <w:t>PIASKU KWARCOWEGO</w:t>
            </w:r>
            <w:r w:rsidR="000E79F9"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174F560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3ECC67A9" w14:textId="77777777" w:rsidTr="00C53FDA">
        <w:tc>
          <w:tcPr>
            <w:tcW w:w="4815" w:type="dxa"/>
            <w:shd w:val="clear" w:color="auto" w:fill="D9D9D9"/>
            <w:vAlign w:val="center"/>
          </w:tcPr>
          <w:p w14:paraId="74FB660F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B8740C3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07EAEBAB" w14:textId="77777777" w:rsidTr="00C53FDA">
        <w:tc>
          <w:tcPr>
            <w:tcW w:w="4815" w:type="dxa"/>
            <w:shd w:val="clear" w:color="auto" w:fill="D9D9D9"/>
            <w:vAlign w:val="center"/>
          </w:tcPr>
          <w:p w14:paraId="42B18ABF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0249EC0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5472E964" w14:textId="77777777" w:rsidTr="00C53FDA">
        <w:tc>
          <w:tcPr>
            <w:tcW w:w="4815" w:type="dxa"/>
            <w:shd w:val="clear" w:color="auto" w:fill="D9D9D9"/>
            <w:vAlign w:val="center"/>
          </w:tcPr>
          <w:p w14:paraId="5A5FB046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3FA4D44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E9BF652" w14:textId="2BE323D7" w:rsidR="00977F70" w:rsidRPr="00BC65D4" w:rsidRDefault="00977F70" w:rsidP="006D1B5C">
      <w:pPr>
        <w:pStyle w:val="Akapitzlist"/>
        <w:numPr>
          <w:ilvl w:val="1"/>
          <w:numId w:val="5"/>
        </w:numPr>
        <w:spacing w:line="300" w:lineRule="auto"/>
        <w:jc w:val="both"/>
        <w:rPr>
          <w:rFonts w:ascii="Franklin Gothic Book" w:hAnsi="Franklin Gothic Book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977F70" w:rsidRPr="00BC65D4" w14:paraId="41B4CBAE" w14:textId="77777777" w:rsidTr="00C53FDA">
        <w:tc>
          <w:tcPr>
            <w:tcW w:w="4815" w:type="dxa"/>
            <w:shd w:val="clear" w:color="auto" w:fill="D9D9D9"/>
            <w:vAlign w:val="center"/>
          </w:tcPr>
          <w:p w14:paraId="32EC552E" w14:textId="195D765A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051D4F" w:rsidRPr="00BC65D4">
              <w:rPr>
                <w:rFonts w:ascii="Franklin Gothic Book" w:hAnsi="Franklin Gothic Book" w:cs="Arial"/>
                <w:sz w:val="22"/>
                <w:szCs w:val="22"/>
              </w:rPr>
              <w:t>ZA</w:t>
            </w:r>
            <w:r w:rsidR="00051D4F" w:rsidRPr="00BC65D4">
              <w:rPr>
                <w:rFonts w:ascii="Franklin Gothic Book" w:hAnsi="Franklin Gothic Book"/>
                <w:sz w:val="22"/>
                <w:szCs w:val="22"/>
              </w:rPr>
              <w:t xml:space="preserve"> DOSTAWĘ </w:t>
            </w:r>
            <w:r w:rsidR="00051D4F">
              <w:rPr>
                <w:rFonts w:ascii="Franklin Gothic Book" w:hAnsi="Franklin Gothic Book"/>
                <w:sz w:val="22"/>
                <w:szCs w:val="22"/>
              </w:rPr>
              <w:t>56</w:t>
            </w:r>
            <w:r w:rsidR="008732F6">
              <w:rPr>
                <w:rFonts w:ascii="Franklin Gothic Book" w:hAnsi="Franklin Gothic Book"/>
                <w:sz w:val="22"/>
                <w:szCs w:val="22"/>
              </w:rPr>
              <w:t>.000</w:t>
            </w:r>
            <w:r w:rsidR="00051D4F">
              <w:rPr>
                <w:rFonts w:ascii="Franklin Gothic Book" w:hAnsi="Franklin Gothic Book"/>
                <w:sz w:val="22"/>
                <w:szCs w:val="22"/>
              </w:rPr>
              <w:t xml:space="preserve"> ton </w:t>
            </w:r>
            <w:r w:rsidR="00051D4F" w:rsidRPr="00051D4F">
              <w:rPr>
                <w:rFonts w:ascii="Franklin Gothic Book" w:hAnsi="Franklin Gothic Book"/>
                <w:sz w:val="22"/>
                <w:szCs w:val="22"/>
              </w:rPr>
              <w:t>PIASKU KWARCOWEGO</w:t>
            </w:r>
            <w:r w:rsidR="00C559C0"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F8CA578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0216C1F7" w14:textId="77777777" w:rsidTr="00C53FDA">
        <w:tc>
          <w:tcPr>
            <w:tcW w:w="4815" w:type="dxa"/>
            <w:shd w:val="clear" w:color="auto" w:fill="D9D9D9"/>
            <w:vAlign w:val="center"/>
          </w:tcPr>
          <w:p w14:paraId="4FF698F1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256415F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2B0C3AE7" w14:textId="77777777" w:rsidTr="00C53FDA">
        <w:tc>
          <w:tcPr>
            <w:tcW w:w="4815" w:type="dxa"/>
            <w:shd w:val="clear" w:color="auto" w:fill="D9D9D9"/>
            <w:vAlign w:val="center"/>
          </w:tcPr>
          <w:p w14:paraId="3E1BDC26" w14:textId="3063AC7F" w:rsidR="00977F70" w:rsidRPr="00BC65D4" w:rsidRDefault="00977F70" w:rsidP="006D1B5C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C559C0" w:rsidRPr="00BC65D4">
              <w:rPr>
                <w:rFonts w:ascii="Franklin Gothic Book" w:hAnsi="Franklin Gothic Book" w:cs="Arial"/>
                <w:sz w:val="22"/>
                <w:szCs w:val="22"/>
              </w:rPr>
              <w:t>ZA</w:t>
            </w:r>
            <w:r w:rsidR="00C559C0" w:rsidRPr="00BC65D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51D4F" w:rsidRPr="00BC65D4">
              <w:rPr>
                <w:rFonts w:ascii="Franklin Gothic Book" w:hAnsi="Franklin Gothic Book"/>
                <w:sz w:val="22"/>
                <w:szCs w:val="22"/>
              </w:rPr>
              <w:t xml:space="preserve">DOSTAWĘ </w:t>
            </w:r>
            <w:r w:rsidR="00051D4F">
              <w:rPr>
                <w:rFonts w:ascii="Franklin Gothic Book" w:hAnsi="Franklin Gothic Book"/>
                <w:sz w:val="22"/>
                <w:szCs w:val="22"/>
              </w:rPr>
              <w:t>56</w:t>
            </w:r>
            <w:r w:rsidR="008732F6">
              <w:rPr>
                <w:rFonts w:ascii="Franklin Gothic Book" w:hAnsi="Franklin Gothic Book"/>
                <w:sz w:val="22"/>
                <w:szCs w:val="22"/>
              </w:rPr>
              <w:t>.000</w:t>
            </w:r>
            <w:r w:rsidR="00051D4F">
              <w:rPr>
                <w:rFonts w:ascii="Franklin Gothic Book" w:hAnsi="Franklin Gothic Book"/>
                <w:sz w:val="22"/>
                <w:szCs w:val="22"/>
              </w:rPr>
              <w:t xml:space="preserve"> ton </w:t>
            </w:r>
            <w:r w:rsidR="00051D4F" w:rsidRPr="00051D4F">
              <w:rPr>
                <w:rFonts w:ascii="Franklin Gothic Book" w:hAnsi="Franklin Gothic Book"/>
                <w:sz w:val="22"/>
                <w:szCs w:val="22"/>
              </w:rPr>
              <w:t>PIASKU KWARCOWEGO</w:t>
            </w:r>
            <w:r w:rsidR="00051D4F"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C559C0"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[PLN]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DD97938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6CD83867" w14:textId="77777777" w:rsidTr="00C53FDA">
        <w:tc>
          <w:tcPr>
            <w:tcW w:w="4815" w:type="dxa"/>
            <w:shd w:val="clear" w:color="auto" w:fill="D9D9D9"/>
            <w:vAlign w:val="center"/>
          </w:tcPr>
          <w:p w14:paraId="0F3C766E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BC65D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D980A84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5A64477C" w14:textId="77777777" w:rsidTr="00C53FDA">
        <w:tc>
          <w:tcPr>
            <w:tcW w:w="4815" w:type="dxa"/>
            <w:shd w:val="clear" w:color="auto" w:fill="D9D9D9"/>
            <w:vAlign w:val="center"/>
          </w:tcPr>
          <w:p w14:paraId="3DF8A813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754C709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77F70" w:rsidRPr="00BC65D4" w14:paraId="796D2E54" w14:textId="77777777" w:rsidTr="00C53FDA">
        <w:tc>
          <w:tcPr>
            <w:tcW w:w="4815" w:type="dxa"/>
            <w:shd w:val="clear" w:color="auto" w:fill="D9D9D9"/>
            <w:vAlign w:val="center"/>
          </w:tcPr>
          <w:p w14:paraId="5417481F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C36B291" w14:textId="77777777" w:rsidR="00977F70" w:rsidRPr="00BC65D4" w:rsidRDefault="00977F70" w:rsidP="00C53FDA">
            <w:pPr>
              <w:autoSpaceDE w:val="0"/>
              <w:autoSpaceDN w:val="0"/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4683C031" w14:textId="77777777" w:rsidR="000358B9" w:rsidRPr="00BC65D4" w:rsidRDefault="000358B9" w:rsidP="0037747F">
      <w:pPr>
        <w:spacing w:line="300" w:lineRule="auto"/>
        <w:rPr>
          <w:rFonts w:ascii="Franklin Gothic Book" w:hAnsi="Franklin Gothic Book"/>
          <w:sz w:val="22"/>
          <w:szCs w:val="22"/>
        </w:rPr>
      </w:pPr>
    </w:p>
    <w:p w14:paraId="6D4B21E0" w14:textId="54E5A302" w:rsidR="002E5A4C" w:rsidRPr="00051D4F" w:rsidRDefault="002E5A4C" w:rsidP="00051D4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Franklin Gothic Book" w:hAnsi="Franklin Gothic Book" w:cs="Arial"/>
        </w:rPr>
      </w:pPr>
      <w:r w:rsidRPr="00BC65D4">
        <w:rPr>
          <w:rFonts w:ascii="Franklin Gothic Book" w:hAnsi="Franklin Gothic Book" w:cs="Arial"/>
        </w:rPr>
        <w:t xml:space="preserve">Wykonawca potwierdza </w:t>
      </w:r>
      <w:r w:rsidR="008C5773" w:rsidRPr="00BC65D4">
        <w:rPr>
          <w:rFonts w:ascii="Franklin Gothic Book" w:hAnsi="Franklin Gothic Book" w:cs="Arial"/>
        </w:rPr>
        <w:t xml:space="preserve">podstawowe </w:t>
      </w:r>
      <w:r w:rsidRPr="00BC65D4">
        <w:rPr>
          <w:rFonts w:ascii="Franklin Gothic Book" w:hAnsi="Franklin Gothic Book" w:cs="Arial"/>
        </w:rPr>
        <w:t xml:space="preserve">parametry techniczne dla dostawy </w:t>
      </w:r>
      <w:r w:rsidR="00051D4F">
        <w:rPr>
          <w:rFonts w:ascii="Franklin Gothic Book" w:hAnsi="Franklin Gothic Book" w:cs="Arial"/>
        </w:rPr>
        <w:t xml:space="preserve">piasku kwarcowego zgodnie z </w:t>
      </w:r>
      <w:r w:rsidRPr="00BC65D4">
        <w:rPr>
          <w:rFonts w:ascii="Franklin Gothic Book" w:hAnsi="Franklin Gothic Book" w:cs="Arial"/>
        </w:rPr>
        <w:t>tabelą poniżej: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3144"/>
        <w:gridCol w:w="1107"/>
        <w:gridCol w:w="2551"/>
        <w:gridCol w:w="1983"/>
      </w:tblGrid>
      <w:tr w:rsidR="002E5A4C" w:rsidRPr="00BC65D4" w14:paraId="5078E402" w14:textId="77777777" w:rsidTr="00DE6DF9">
        <w:trPr>
          <w:cantSplit/>
          <w:trHeight w:val="60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46B5F34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6302CD4" w14:textId="77777777" w:rsidR="002E5A4C" w:rsidRPr="00BC65D4" w:rsidRDefault="002E5A4C" w:rsidP="00DE6DF9">
            <w:pPr>
              <w:spacing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3479D0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531EE43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Wymagania</w:t>
            </w:r>
          </w:p>
          <w:p w14:paraId="478E680A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Zamawiającego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3A3075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Wypełnia</w:t>
            </w:r>
          </w:p>
          <w:p w14:paraId="7C61D6C3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Wykonawca</w:t>
            </w:r>
          </w:p>
        </w:tc>
      </w:tr>
      <w:tr w:rsidR="002E5A4C" w:rsidRPr="00BC65D4" w14:paraId="05291DE4" w14:textId="77777777" w:rsidTr="00DE6DF9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397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1.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326" w14:textId="5EB1FCF9" w:rsidR="002E5A4C" w:rsidRPr="00BC65D4" w:rsidRDefault="002E5A4C" w:rsidP="00DE6DF9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D34" w14:textId="5A7BE94C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C3B" w14:textId="33518C30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332" w14:textId="77777777" w:rsidR="002E5A4C" w:rsidRPr="00BC65D4" w:rsidRDefault="002E5A4C" w:rsidP="00DE6DF9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E5A4C" w:rsidRPr="00BC65D4" w14:paraId="124BEECE" w14:textId="77777777" w:rsidTr="00DE6DF9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433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DFC" w14:textId="40E067B3" w:rsidR="002E5A4C" w:rsidRPr="00BC65D4" w:rsidRDefault="002E5A4C" w:rsidP="00DE6DF9">
            <w:pPr>
              <w:pStyle w:val="tab"/>
              <w:autoSpaceDE/>
              <w:spacing w:before="0"/>
              <w:rPr>
                <w:rFonts w:ascii="Franklin Gothic Book" w:hAnsi="Franklin Gothic Book"/>
                <w:spacing w:val="0"/>
                <w:lang w:val="pl-PL"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4FF" w14:textId="33D9AD76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C91" w14:textId="6D42B9AA" w:rsidR="002E5A4C" w:rsidRPr="00BC65D4" w:rsidRDefault="002E5A4C" w:rsidP="002E5A4C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01B" w14:textId="77777777" w:rsidR="002E5A4C" w:rsidRPr="00BC65D4" w:rsidRDefault="002E5A4C" w:rsidP="00DE6DF9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E5A4C" w:rsidRPr="00BC65D4" w14:paraId="1CEAD492" w14:textId="77777777" w:rsidTr="00DE6DF9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1A6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93F" w14:textId="72EC9C6E" w:rsidR="002E5A4C" w:rsidRPr="00BC65D4" w:rsidRDefault="002E5A4C" w:rsidP="002E5A4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BB8" w14:textId="532FFC3D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FA1" w14:textId="7BF72414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64A" w14:textId="77777777" w:rsidR="002E5A4C" w:rsidRPr="00BC65D4" w:rsidRDefault="002E5A4C" w:rsidP="00DE6DF9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E5A4C" w:rsidRPr="00BC65D4" w14:paraId="1C736491" w14:textId="77777777" w:rsidTr="00DE6DF9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96CA" w14:textId="77777777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C65D4">
              <w:rPr>
                <w:rFonts w:ascii="Franklin Gothic Book" w:hAnsi="Franklin Gothic Book" w:cs="Arial"/>
                <w:sz w:val="22"/>
                <w:szCs w:val="22"/>
              </w:rPr>
              <w:t>4.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499" w14:textId="16BC1BB6" w:rsidR="002E5A4C" w:rsidRPr="00BC65D4" w:rsidRDefault="002E5A4C" w:rsidP="00DE6DF9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D1A" w14:textId="6EF060BD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163" w14:textId="31784B60" w:rsidR="002E5A4C" w:rsidRPr="00BC65D4" w:rsidRDefault="002E5A4C" w:rsidP="00DE6DF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EDF" w14:textId="77777777" w:rsidR="002E5A4C" w:rsidRPr="00BC65D4" w:rsidRDefault="002E5A4C" w:rsidP="00DE6DF9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266F13B3" w14:textId="77777777" w:rsidR="002E5A4C" w:rsidRDefault="002E5A4C" w:rsidP="006D1B5C">
      <w:pPr>
        <w:pStyle w:val="Akapitzlist"/>
        <w:spacing w:line="240" w:lineRule="auto"/>
        <w:ind w:left="360"/>
        <w:jc w:val="both"/>
        <w:rPr>
          <w:rFonts w:ascii="Franklin Gothic Book" w:hAnsi="Franklin Gothic Book" w:cs="Arial"/>
        </w:rPr>
      </w:pPr>
    </w:p>
    <w:p w14:paraId="0E53803D" w14:textId="77777777" w:rsidR="002E5A4C" w:rsidRDefault="002E5A4C" w:rsidP="006D1B5C">
      <w:pPr>
        <w:pStyle w:val="Akapitzlist"/>
        <w:spacing w:line="240" w:lineRule="auto"/>
        <w:ind w:left="360"/>
        <w:jc w:val="both"/>
        <w:rPr>
          <w:rFonts w:ascii="Franklin Gothic Book" w:hAnsi="Franklin Gothic Book" w:cs="Arial"/>
        </w:rPr>
      </w:pPr>
    </w:p>
    <w:p w14:paraId="22E7C4B4" w14:textId="08D77817" w:rsidR="00D7007A" w:rsidRPr="006D1B5C" w:rsidRDefault="00A960EA" w:rsidP="006D1B5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Franklin Gothic Book" w:hAnsi="Franklin Gothic Book" w:cs="Arial"/>
        </w:rPr>
      </w:pPr>
      <w:r w:rsidRPr="006D1B5C">
        <w:rPr>
          <w:rFonts w:ascii="Franklin Gothic Book" w:hAnsi="Franklin Gothic Book" w:cs="Arial"/>
        </w:rPr>
        <w:t xml:space="preserve">Warunki </w:t>
      </w:r>
      <w:r w:rsidR="00D7007A" w:rsidRPr="006D1B5C">
        <w:rPr>
          <w:rFonts w:ascii="Franklin Gothic Book" w:hAnsi="Franklin Gothic Book" w:cs="Arial"/>
        </w:rPr>
        <w:t xml:space="preserve">gwarancji </w:t>
      </w:r>
      <w:r w:rsidR="00EB008C">
        <w:rPr>
          <w:rFonts w:ascii="Franklin Gothic Book" w:hAnsi="Franklin Gothic Book" w:cs="Arial"/>
        </w:rPr>
        <w:t>zgodne z S</w:t>
      </w:r>
      <w:r w:rsidRPr="006D1B5C">
        <w:rPr>
          <w:rFonts w:ascii="Franklin Gothic Book" w:hAnsi="Franklin Gothic Book" w:cs="Arial"/>
        </w:rPr>
        <w:t xml:space="preserve">IWZ cz. II </w:t>
      </w:r>
    </w:p>
    <w:p w14:paraId="25BC064B" w14:textId="6DBA81D6" w:rsidR="00D7007A" w:rsidRPr="00F84CC3" w:rsidRDefault="00D7007A" w:rsidP="006D1B5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Franklin Gothic Book" w:hAnsi="Franklin Gothic Book" w:cs="Arial"/>
        </w:rPr>
      </w:pPr>
      <w:r w:rsidRPr="00F84CC3">
        <w:rPr>
          <w:rFonts w:ascii="Franklin Gothic Book" w:hAnsi="Franklin Gothic Book" w:cs="Arial"/>
        </w:rPr>
        <w:t>Warunki płatności faktur 30 dni od daty skutecznego dostarczenia faktury. W przypadku, gdy termin płatności przypada w sobotę lub dzień ustawowo wolny od pracy, płatność wynagrodzenia nastąpi w pierwszy dzień roboczy przypadający po tych dniach</w:t>
      </w:r>
      <w:r>
        <w:rPr>
          <w:rFonts w:ascii="Franklin Gothic Book" w:hAnsi="Franklin Gothic Book" w:cs="Arial"/>
        </w:rPr>
        <w:t>.</w:t>
      </w:r>
    </w:p>
    <w:p w14:paraId="74DED23F" w14:textId="47B1BC02" w:rsidR="00D7007A" w:rsidRPr="00F84CC3" w:rsidRDefault="00A01D1D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  <w:kern w:val="20"/>
        </w:rPr>
        <w:lastRenderedPageBreak/>
        <w:t>Wybór naszej oferty będzie/nie będzie prowadzić do powstania u Zamawiającego</w:t>
      </w:r>
      <w:r w:rsidRPr="00502F34">
        <w:rPr>
          <w:rFonts w:ascii="Franklin Gothic Book" w:hAnsi="Franklin Gothic Book" w:cs="Arial"/>
        </w:rPr>
        <w:t xml:space="preserve"> obowiązku podatkowego</w:t>
      </w:r>
      <w:r w:rsidR="00091D00" w:rsidRPr="00502F34">
        <w:rPr>
          <w:rFonts w:ascii="Franklin Gothic Book" w:hAnsi="Franklin Gothic Book" w:cs="Arial"/>
        </w:rPr>
        <w:t xml:space="preserve"> (określi Wykonawca).</w:t>
      </w:r>
    </w:p>
    <w:p w14:paraId="28B18C9D" w14:textId="77777777" w:rsidR="00A01D1D" w:rsidRPr="00502F34" w:rsidRDefault="00A01D1D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Oferujemy wykonanie przedmiotu zamówienia zgodnie z wymaganiami podanymi w SIWZ.</w:t>
      </w:r>
      <w:r w:rsidRPr="00502F34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14:paraId="3E6C1E3B" w14:textId="5FBA2A2C" w:rsidR="00A01D1D" w:rsidRPr="00502F34" w:rsidRDefault="00A01D1D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 xml:space="preserve">Oświadczamy, że Oferta jest opracowana dla kompletnego zakresu </w:t>
      </w:r>
      <w:r w:rsidR="00EF6691" w:rsidRPr="00502F34">
        <w:rPr>
          <w:rFonts w:ascii="Franklin Gothic Book" w:hAnsi="Franklin Gothic Book" w:cs="Arial"/>
        </w:rPr>
        <w:t xml:space="preserve">przedmiotu zamówienia, </w:t>
      </w:r>
      <w:r w:rsidRPr="00502F34">
        <w:rPr>
          <w:rFonts w:ascii="Franklin Gothic Book" w:hAnsi="Franklin Gothic Book" w:cs="Arial"/>
        </w:rPr>
        <w:t>na któr</w:t>
      </w:r>
      <w:r w:rsidR="00EF6691" w:rsidRPr="00502F34">
        <w:rPr>
          <w:rFonts w:ascii="Franklin Gothic Book" w:hAnsi="Franklin Gothic Book" w:cs="Arial"/>
        </w:rPr>
        <w:t>y</w:t>
      </w:r>
      <w:r w:rsidRPr="00502F34">
        <w:rPr>
          <w:rFonts w:ascii="Franklin Gothic Book" w:hAnsi="Franklin Gothic Book" w:cs="Arial"/>
        </w:rPr>
        <w:t xml:space="preserve"> składamy ofertę.</w:t>
      </w:r>
    </w:p>
    <w:p w14:paraId="54D083F1" w14:textId="77777777" w:rsidR="00A01D1D" w:rsidRPr="00502F34" w:rsidRDefault="00A01D1D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5E628B77" w14:textId="77111242" w:rsidR="00A01D1D" w:rsidRPr="00502F34" w:rsidRDefault="001B752A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2872C4">
        <w:rPr>
          <w:rFonts w:ascii="Franklin Gothic Book" w:hAnsi="Franklin Gothic Book" w:cs="Arial"/>
        </w:rPr>
        <w:t>Oświadczamy, że zdobyliśmy wszystkie informacje, w tym także podczas wizji lokalnej , konieczne do właściwego przygotowania Oferty i akceptujemy je bez zastrzeżeń.</w:t>
      </w:r>
      <w:r w:rsidR="00A01D1D" w:rsidRPr="00502F34">
        <w:rPr>
          <w:rFonts w:ascii="Franklin Gothic Book" w:hAnsi="Franklin Gothic Book" w:cs="Arial"/>
        </w:rPr>
        <w:t>.</w:t>
      </w:r>
    </w:p>
    <w:p w14:paraId="058D490C" w14:textId="77777777" w:rsidR="00A01D1D" w:rsidRPr="00502F34" w:rsidRDefault="00A01D1D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14:paraId="18380BA8" w14:textId="08F86C87" w:rsidR="00A01D1D" w:rsidRPr="00502F34" w:rsidRDefault="00A01D1D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Oświadczamy, że zapoznaliśmy się z wymaganiami przyszłej Umowy zamieszczonej w Części III SIWZ</w:t>
      </w:r>
      <w:r w:rsidR="00091D00" w:rsidRPr="00502F34" w:rsidDel="00994360">
        <w:rPr>
          <w:rFonts w:ascii="Franklin Gothic Book" w:hAnsi="Franklin Gothic Book" w:cs="Arial"/>
        </w:rPr>
        <w:t xml:space="preserve"> </w:t>
      </w:r>
      <w:r w:rsidRPr="00502F34">
        <w:rPr>
          <w:rFonts w:ascii="Franklin Gothic Book" w:hAnsi="Franklin Gothic Book" w:cs="Arial"/>
        </w:rPr>
        <w:t>i akceptujemy jej warunki.</w:t>
      </w:r>
    </w:p>
    <w:p w14:paraId="3923EBA5" w14:textId="77777777" w:rsidR="00A01D1D" w:rsidRPr="00502F34" w:rsidRDefault="00A01D1D" w:rsidP="006D1B5C">
      <w:pPr>
        <w:pStyle w:val="Akapitzlist"/>
        <w:numPr>
          <w:ilvl w:val="0"/>
          <w:numId w:val="18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Zobowiązujemy się w przypadku wybrania naszej Oferty, jako Najkorzystniejszej do:</w:t>
      </w:r>
    </w:p>
    <w:p w14:paraId="3213FAF3" w14:textId="1E620B1A" w:rsidR="00A01D1D" w:rsidRPr="00502F34" w:rsidRDefault="00A01D1D" w:rsidP="006D1B5C">
      <w:pPr>
        <w:pStyle w:val="Akapitzlist"/>
        <w:numPr>
          <w:ilvl w:val="1"/>
          <w:numId w:val="39"/>
        </w:numPr>
        <w:spacing w:after="0" w:line="300" w:lineRule="auto"/>
        <w:ind w:left="993" w:hanging="567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podpisania Umowy w miejscu i terminie wyznaczonym przez Zamawiającego,</w:t>
      </w:r>
    </w:p>
    <w:p w14:paraId="438F063B" w14:textId="77777777" w:rsidR="00A01D1D" w:rsidRPr="00502F34" w:rsidRDefault="00A01D1D" w:rsidP="006D1B5C">
      <w:pPr>
        <w:pStyle w:val="Akapitzlist"/>
        <w:numPr>
          <w:ilvl w:val="1"/>
          <w:numId w:val="39"/>
        </w:numPr>
        <w:spacing w:after="0" w:line="300" w:lineRule="auto"/>
        <w:ind w:left="993" w:hanging="633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14:paraId="60EEE9FC" w14:textId="49AD911B" w:rsidR="00A01D1D" w:rsidRPr="00502F34" w:rsidRDefault="00A01D1D" w:rsidP="006D1B5C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Informujemy, że Wadium w kwocie ...................... PLN</w:t>
      </w:r>
      <w:r w:rsidR="005D6CB2" w:rsidRPr="00502F34">
        <w:rPr>
          <w:rFonts w:ascii="Franklin Gothic Book" w:hAnsi="Franklin Gothic Book" w:cs="Arial"/>
        </w:rPr>
        <w:t xml:space="preserve"> (uzupełni Wykonawca)</w:t>
      </w:r>
      <w:r w:rsidRPr="00502F34">
        <w:rPr>
          <w:rFonts w:ascii="Franklin Gothic Book" w:hAnsi="Franklin Gothic Book" w:cs="Arial"/>
        </w:rPr>
        <w:t xml:space="preserve"> zostało wniesione w dniu ............... </w:t>
      </w:r>
      <w:r w:rsidR="00091D00" w:rsidRPr="00502F34">
        <w:rPr>
          <w:rFonts w:ascii="Franklin Gothic Book" w:hAnsi="Franklin Gothic Book" w:cs="Arial"/>
        </w:rPr>
        <w:t>(uzupełni Wykonawca)</w:t>
      </w:r>
      <w:r w:rsidRPr="00502F34">
        <w:rPr>
          <w:rFonts w:ascii="Franklin Gothic Book" w:hAnsi="Franklin Gothic Book" w:cs="Arial"/>
        </w:rPr>
        <w:t xml:space="preserve"> w formie……………………………………………………………………………………………</w:t>
      </w:r>
      <w:r w:rsidR="00091D00" w:rsidRPr="00502F34">
        <w:rPr>
          <w:rFonts w:ascii="Franklin Gothic Book" w:hAnsi="Franklin Gothic Book" w:cs="Arial"/>
        </w:rPr>
        <w:t>(uzupełni Wykonawca).</w:t>
      </w:r>
    </w:p>
    <w:p w14:paraId="58C7AF33" w14:textId="3F48A879" w:rsidR="00A01D1D" w:rsidRPr="00502F34" w:rsidRDefault="00A01D1D" w:rsidP="00C53FDA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………………………………………………(</w:t>
      </w:r>
      <w:r w:rsidR="00091D00" w:rsidRPr="00502F34">
        <w:rPr>
          <w:rFonts w:ascii="Franklin Gothic Book" w:hAnsi="Franklin Gothic Book" w:cs="Arial"/>
        </w:rPr>
        <w:t>uzupełni Wykonawca)</w:t>
      </w:r>
      <w:r w:rsidR="00F21F65" w:rsidRPr="00502F34">
        <w:rPr>
          <w:rFonts w:ascii="Franklin Gothic Book" w:hAnsi="Franklin Gothic Book" w:cs="Arial"/>
        </w:rPr>
        <w:t xml:space="preserve">. </w:t>
      </w:r>
      <w:r w:rsidRPr="00502F34">
        <w:rPr>
          <w:rFonts w:ascii="Franklin Gothic Book" w:hAnsi="Franklin Gothic Book" w:cs="Arial"/>
        </w:rPr>
        <w:t>Wadium wniesione w formie niepieniężnej prosimy przesłać na adres ………………………………</w:t>
      </w:r>
      <w:r w:rsidR="00091D00" w:rsidRPr="00502F34">
        <w:rPr>
          <w:rFonts w:ascii="Franklin Gothic Book" w:hAnsi="Franklin Gothic Book" w:cs="Arial"/>
        </w:rPr>
        <w:t>(uzupełni Wykonawca).</w:t>
      </w:r>
    </w:p>
    <w:p w14:paraId="7F9914F6" w14:textId="77777777" w:rsidR="00A01D1D" w:rsidRPr="00502F34" w:rsidRDefault="00A01D1D" w:rsidP="00C53FDA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14:paraId="2EC60E9D" w14:textId="2A18FE95" w:rsidR="00A01D1D" w:rsidRPr="00502F34" w:rsidRDefault="00A01D1D" w:rsidP="00C53FDA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 xml:space="preserve">Potwierdzamy, że okres związania Ofertą wynosi </w:t>
      </w:r>
      <w:r w:rsidR="0020524B" w:rsidRPr="00502F34">
        <w:rPr>
          <w:rFonts w:ascii="Franklin Gothic Book" w:hAnsi="Franklin Gothic Book" w:cs="Arial"/>
        </w:rPr>
        <w:t xml:space="preserve">60 </w:t>
      </w:r>
      <w:r w:rsidRPr="00502F34">
        <w:rPr>
          <w:rFonts w:ascii="Franklin Gothic Book" w:hAnsi="Franklin Gothic Book" w:cs="Arial"/>
        </w:rPr>
        <w:t>dni</w:t>
      </w:r>
      <w:r w:rsidRPr="00502F34">
        <w:rPr>
          <w:rFonts w:ascii="Franklin Gothic Book" w:hAnsi="Franklin Gothic Book" w:cs="Arial"/>
          <w:color w:val="009900"/>
        </w:rPr>
        <w:t xml:space="preserve"> </w:t>
      </w:r>
      <w:r w:rsidRPr="00502F34">
        <w:rPr>
          <w:rFonts w:ascii="Franklin Gothic Book" w:hAnsi="Franklin Gothic Book" w:cs="Arial"/>
        </w:rPr>
        <w:t>od dnia upływu terminu składania Ofert.</w:t>
      </w:r>
    </w:p>
    <w:p w14:paraId="7F2B7094" w14:textId="77777777" w:rsidR="00A01D1D" w:rsidRPr="00502F34" w:rsidRDefault="00A01D1D" w:rsidP="00C53FDA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Oświadczamy, że składamy Ofertę, jako:</w:t>
      </w:r>
    </w:p>
    <w:p w14:paraId="408ACBE9" w14:textId="77777777" w:rsidR="00A01D1D" w:rsidRPr="00502F34" w:rsidRDefault="00A01D1D" w:rsidP="00C53FDA">
      <w:pPr>
        <w:pStyle w:val="Akapitzlist"/>
        <w:numPr>
          <w:ilvl w:val="1"/>
          <w:numId w:val="39"/>
        </w:numPr>
        <w:spacing w:after="0" w:line="300" w:lineRule="auto"/>
        <w:ind w:left="993" w:hanging="633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Wykonawca samodzielny</w:t>
      </w:r>
      <w:r w:rsidRPr="00502F34">
        <w:rPr>
          <w:rFonts w:ascii="Franklin Gothic Book" w:hAnsi="Franklin Gothic Book" w:cs="Arial"/>
          <w:vertAlign w:val="superscript"/>
        </w:rPr>
        <w:t>*</w:t>
      </w:r>
      <w:r w:rsidRPr="00502F34">
        <w:rPr>
          <w:rFonts w:ascii="Franklin Gothic Book" w:hAnsi="Franklin Gothic Book" w:cs="Arial"/>
        </w:rPr>
        <w:t>,</w:t>
      </w:r>
    </w:p>
    <w:p w14:paraId="27BD8416" w14:textId="77CD5EBB" w:rsidR="00A01D1D" w:rsidRPr="00502F34" w:rsidRDefault="00A01D1D" w:rsidP="00C53FDA">
      <w:pPr>
        <w:pStyle w:val="Akapitzlist"/>
        <w:numPr>
          <w:ilvl w:val="1"/>
          <w:numId w:val="39"/>
        </w:numPr>
        <w:spacing w:after="0" w:line="300" w:lineRule="auto"/>
        <w:ind w:left="993" w:hanging="633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502F34">
        <w:rPr>
          <w:rFonts w:ascii="Franklin Gothic Book" w:hAnsi="Franklin Gothic Book" w:cs="Arial"/>
          <w:b/>
        </w:rPr>
        <w:t xml:space="preserve">Załącznik nr </w:t>
      </w:r>
      <w:r w:rsidR="005D30B6" w:rsidRPr="00502F34">
        <w:rPr>
          <w:rFonts w:ascii="Franklin Gothic Book" w:hAnsi="Franklin Gothic Book" w:cs="Arial"/>
          <w:b/>
        </w:rPr>
        <w:t xml:space="preserve">2 </w:t>
      </w:r>
      <w:r w:rsidRPr="00502F34">
        <w:rPr>
          <w:rFonts w:ascii="Franklin Gothic Book" w:hAnsi="Franklin Gothic Book" w:cs="Arial"/>
          <w:b/>
        </w:rPr>
        <w:t>do Formularza „Oferta"</w:t>
      </w:r>
      <w:r w:rsidRPr="00502F34">
        <w:rPr>
          <w:rFonts w:ascii="Franklin Gothic Book" w:hAnsi="Franklin Gothic Book" w:cs="Arial"/>
        </w:rPr>
        <w:t>)*.</w:t>
      </w:r>
    </w:p>
    <w:p w14:paraId="2C80FCB0" w14:textId="77777777" w:rsidR="00A01D1D" w:rsidRPr="00502F34" w:rsidRDefault="00A01D1D" w:rsidP="00C53FDA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14:paraId="6B6AA45B" w14:textId="3A4733C8" w:rsidR="00A01D1D" w:rsidRPr="00502F34" w:rsidRDefault="00A01D1D" w:rsidP="00C53FDA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502F34">
        <w:rPr>
          <w:rFonts w:ascii="Franklin Gothic Book" w:eastAsia="Times New Roman" w:hAnsi="Franklin Gothic Book" w:cs="Arial"/>
          <w:lang w:eastAsia="pl-PL"/>
        </w:rPr>
        <w:t xml:space="preserve">Oświadczamy, że zostaliśmy poinformowani, że nie później niż w terminie składania ofert możemy zgodnie z art. 8 ust. 3 ustawy z dnia 29 stycznia 2004r. - Prawo zamówień publicznych (Dz. U. z </w:t>
      </w:r>
      <w:r w:rsidR="004166A6" w:rsidRPr="00502F34">
        <w:rPr>
          <w:rFonts w:ascii="Franklin Gothic Book" w:eastAsia="Times New Roman" w:hAnsi="Franklin Gothic Book" w:cs="Arial"/>
          <w:lang w:eastAsia="pl-PL"/>
        </w:rPr>
        <w:t>201</w:t>
      </w:r>
      <w:r w:rsidR="004166A6">
        <w:rPr>
          <w:rFonts w:ascii="Franklin Gothic Book" w:eastAsia="Times New Roman" w:hAnsi="Franklin Gothic Book" w:cs="Arial"/>
          <w:lang w:eastAsia="pl-PL"/>
        </w:rPr>
        <w:t>8</w:t>
      </w:r>
      <w:r w:rsidRPr="00502F34">
        <w:rPr>
          <w:rFonts w:ascii="Franklin Gothic Book" w:eastAsia="Times New Roman" w:hAnsi="Franklin Gothic Book" w:cs="Arial"/>
          <w:lang w:eastAsia="pl-PL"/>
        </w:rPr>
        <w:t xml:space="preserve">, poz. </w:t>
      </w:r>
      <w:r w:rsidR="004166A6">
        <w:rPr>
          <w:rFonts w:ascii="Franklin Gothic Book" w:eastAsia="Times New Roman" w:hAnsi="Franklin Gothic Book" w:cs="Arial"/>
          <w:lang w:eastAsia="pl-PL"/>
        </w:rPr>
        <w:t>1986</w:t>
      </w:r>
      <w:r w:rsidR="004166A6" w:rsidRPr="00502F34">
        <w:rPr>
          <w:rFonts w:ascii="Franklin Gothic Book" w:eastAsia="Times New Roman" w:hAnsi="Franklin Gothic Book" w:cs="Arial"/>
          <w:lang w:eastAsia="pl-PL"/>
        </w:rPr>
        <w:t xml:space="preserve"> </w:t>
      </w:r>
      <w:r w:rsidRPr="00502F34">
        <w:rPr>
          <w:rFonts w:ascii="Franklin Gothic Book" w:eastAsia="Times New Roman" w:hAnsi="Franklin Gothic Book" w:cs="Arial"/>
          <w:lang w:eastAsia="pl-PL"/>
        </w:rPr>
        <w:t>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14:paraId="2963B056" w14:textId="77777777" w:rsidR="00552352" w:rsidRPr="00552352" w:rsidRDefault="00552352" w:rsidP="00C53FDA">
      <w:pPr>
        <w:widowControl w:val="0"/>
        <w:numPr>
          <w:ilvl w:val="0"/>
          <w:numId w:val="39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</w:rPr>
      </w:pPr>
      <w:r w:rsidRPr="00552352">
        <w:rPr>
          <w:rFonts w:ascii="Franklin Gothic Book" w:hAnsi="Franklin Gothic Book"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552352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footnoteReference w:id="1"/>
      </w:r>
      <w:r w:rsidRPr="00552352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 </w:t>
      </w:r>
      <w:r w:rsidRPr="00552352">
        <w:rPr>
          <w:rFonts w:ascii="Franklin Gothic Book" w:hAnsi="Franklin Gothic Book" w:cs="Arial"/>
          <w:color w:val="000000"/>
          <w:sz w:val="22"/>
          <w:szCs w:val="22"/>
        </w:rPr>
        <w:t xml:space="preserve">wobec osób fizycznych, </w:t>
      </w:r>
      <w:r w:rsidRPr="00552352">
        <w:rPr>
          <w:rFonts w:ascii="Franklin Gothic Book" w:hAnsi="Franklin Gothic Book" w:cs="Arial"/>
          <w:sz w:val="22"/>
          <w:szCs w:val="22"/>
        </w:rPr>
        <w:t>od których dane osobowe bezpośrednio lub pośrednio pozyskałem</w:t>
      </w:r>
      <w:r w:rsidRPr="00552352">
        <w:rPr>
          <w:rFonts w:ascii="Franklin Gothic Book" w:hAnsi="Franklin Gothic Book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52352">
        <w:rPr>
          <w:rFonts w:ascii="Franklin Gothic Book" w:hAnsi="Franklin Gothic Book" w:cs="Arial"/>
          <w:sz w:val="22"/>
          <w:szCs w:val="22"/>
        </w:rPr>
        <w:t xml:space="preserve">, w odniesieniu do celów i zasad przetwarzania danych osobowych przedstawionych przez Administratora w poniższej klauzuli informacyjnej </w:t>
      </w:r>
      <w:r w:rsidRPr="00552352">
        <w:rPr>
          <w:rFonts w:ascii="Franklin Gothic Book" w:hAnsi="Franklin Gothic Book" w:cs="Arial"/>
          <w:sz w:val="22"/>
          <w:szCs w:val="22"/>
          <w:vertAlign w:val="superscript"/>
        </w:rPr>
        <w:footnoteReference w:id="2"/>
      </w:r>
    </w:p>
    <w:p w14:paraId="707096D3" w14:textId="77777777" w:rsidR="00552352" w:rsidRPr="00552352" w:rsidRDefault="00552352" w:rsidP="00552352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Klauzula informacyjna Administratora</w:t>
      </w:r>
    </w:p>
    <w:p w14:paraId="2A5716B6" w14:textId="77777777" w:rsidR="00552352" w:rsidRPr="00552352" w:rsidRDefault="00552352" w:rsidP="00552352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związana z postępowaniem o udzielenie zamówienia publicznego</w:t>
      </w:r>
    </w:p>
    <w:p w14:paraId="6A0F19E8" w14:textId="77777777" w:rsidR="00552352" w:rsidRPr="00552352" w:rsidRDefault="00552352" w:rsidP="00552352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</w:p>
    <w:p w14:paraId="6061D8A8" w14:textId="77777777" w:rsidR="00552352" w:rsidRPr="00651C40" w:rsidRDefault="00552352" w:rsidP="00552352">
      <w:pPr>
        <w:tabs>
          <w:tab w:val="clear" w:pos="3402"/>
        </w:tabs>
        <w:spacing w:after="160" w:line="240" w:lineRule="auto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</w:r>
      <w:r w:rsidRPr="00552352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UE L 119 z 04.05.2016, str. 1), </w:t>
      </w:r>
      <w:proofErr w:type="spellStart"/>
      <w:r w:rsidRPr="00552352">
        <w:rPr>
          <w:rFonts w:ascii="Franklin Gothic Book" w:eastAsia="Calibri" w:hAnsi="Franklin Gothic Book" w:cs="Arial"/>
          <w:sz w:val="22"/>
          <w:szCs w:val="22"/>
          <w:lang w:val="en-GB" w:eastAsia="en-US"/>
        </w:rPr>
        <w:t>dalej</w:t>
      </w:r>
      <w:proofErr w:type="spellEnd"/>
      <w:r w:rsidRPr="00552352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: </w:t>
      </w:r>
      <w:r w:rsidRPr="00552352">
        <w:rPr>
          <w:rFonts w:ascii="Franklin Gothic Book" w:eastAsia="Calibri" w:hAnsi="Franklin Gothic Book" w:cs="Arial"/>
          <w:b/>
          <w:sz w:val="22"/>
          <w:szCs w:val="22"/>
          <w:lang w:val="en-GB" w:eastAsia="en-US"/>
        </w:rPr>
        <w:t>RODO</w:t>
      </w:r>
      <w:r w:rsidRPr="00552352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, </w:t>
      </w:r>
      <w:r w:rsidRPr="00651C40">
        <w:rPr>
          <w:rFonts w:ascii="Franklin Gothic Book" w:eastAsia="Calibri" w:hAnsi="Franklin Gothic Book" w:cs="Arial"/>
          <w:sz w:val="22"/>
          <w:szCs w:val="22"/>
          <w:lang w:eastAsia="en-US"/>
        </w:rPr>
        <w:t>informujemy, że:</w:t>
      </w:r>
    </w:p>
    <w:p w14:paraId="24C19D25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ind w:left="357" w:hanging="357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52352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Administrator</w:t>
      </w: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).</w:t>
      </w:r>
    </w:p>
    <w:p w14:paraId="32B64E70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360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Dane kontaktowe:</w:t>
      </w:r>
    </w:p>
    <w:p w14:paraId="16EBE8CB" w14:textId="77777777" w:rsidR="00552352" w:rsidRPr="00552352" w:rsidRDefault="00552352" w:rsidP="00552352">
      <w:pPr>
        <w:numPr>
          <w:ilvl w:val="0"/>
          <w:numId w:val="32"/>
        </w:numPr>
        <w:tabs>
          <w:tab w:val="clear" w:pos="3402"/>
        </w:tabs>
        <w:spacing w:after="160" w:line="240" w:lineRule="auto"/>
        <w:ind w:left="709" w:hanging="284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 xml:space="preserve">Inspektor Ochrony Danych - </w:t>
      </w: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e-mail: </w:t>
      </w:r>
      <w:hyperlink r:id="rId12" w:history="1">
        <w:r w:rsidRPr="00552352">
          <w:rPr>
            <w:rFonts w:ascii="Franklin Gothic Book" w:eastAsia="Calibri" w:hAnsi="Franklin Gothic Book"/>
            <w:color w:val="0563C1"/>
            <w:sz w:val="22"/>
            <w:szCs w:val="22"/>
            <w:u w:val="single"/>
            <w:lang w:eastAsia="en-US"/>
          </w:rPr>
          <w:t>eep.iod@enea.pl</w:t>
        </w:r>
      </w:hyperlink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, telefon: 15 / 865 6383</w:t>
      </w:r>
    </w:p>
    <w:p w14:paraId="734E7FDF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Pana/Pani dane osobowe przetwarzane będą na podstawie art. 6 ust. 1 lit. c RODO w celu związanym z postępowaniem o udzielenie zamówienia publicznego nr NZ/PZP/32/2018 prowadzonym w trybie przetargu nieograniczonego.</w:t>
      </w:r>
    </w:p>
    <w:p w14:paraId="258C7CD5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199DC3BC" w14:textId="5BB40D5A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C04E2">
        <w:rPr>
          <w:rFonts w:ascii="Franklin Gothic Book" w:eastAsia="Calibri" w:hAnsi="Franklin Gothic Book" w:cs="Arial"/>
          <w:sz w:val="22"/>
          <w:szCs w:val="22"/>
          <w:lang w:eastAsia="en-US"/>
        </w:rPr>
        <w:t>ówień publicznych (Dz. U. z 2018</w:t>
      </w: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r. poz. </w:t>
      </w:r>
      <w:r w:rsidR="005C04E2">
        <w:rPr>
          <w:rFonts w:ascii="Franklin Gothic Book" w:eastAsia="Calibri" w:hAnsi="Franklin Gothic Book" w:cs="Arial"/>
          <w:sz w:val="22"/>
          <w:szCs w:val="22"/>
          <w:lang w:eastAsia="en-US"/>
        </w:rPr>
        <w:t>1986</w:t>
      </w: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), dalej „ustawa </w:t>
      </w:r>
      <w:proofErr w:type="spellStart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”.</w:t>
      </w:r>
    </w:p>
    <w:p w14:paraId="546ABA4B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1D79B587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6135AD32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34236FF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7E44BAB0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umowy.</w:t>
      </w:r>
    </w:p>
    <w:p w14:paraId="2DBADAEA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746D08EA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;  </w:t>
      </w:r>
    </w:p>
    <w:p w14:paraId="15FBE4E8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720"/>
        <w:contextualSpacing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7B896155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W odniesieniu do Pani/Pana danych osobowych decyzje nie będą podejmowane w sposób zautomatyzowany (</w:t>
      </w:r>
      <w:r w:rsidRPr="005523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 będą podlegały profilowaniu)</w:t>
      </w: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, stosowanie do art. 22 RODO.</w:t>
      </w:r>
    </w:p>
    <w:p w14:paraId="6067FDE7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720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</w:p>
    <w:p w14:paraId="108462DC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Administrator danych nie ma zamiaru przekazywać danych osobowych do państwa trzeciego.</w:t>
      </w:r>
      <w:r w:rsidRPr="005523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</w:p>
    <w:p w14:paraId="41D14087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Posiada Pani/Pan:</w:t>
      </w:r>
    </w:p>
    <w:p w14:paraId="13A55423" w14:textId="77777777" w:rsidR="00552352" w:rsidRPr="00552352" w:rsidRDefault="00552352" w:rsidP="00552352">
      <w:pPr>
        <w:numPr>
          <w:ilvl w:val="0"/>
          <w:numId w:val="3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48997511" w14:textId="77777777" w:rsidR="00552352" w:rsidRPr="00552352" w:rsidRDefault="00552352" w:rsidP="00552352">
      <w:pPr>
        <w:numPr>
          <w:ilvl w:val="0"/>
          <w:numId w:val="3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na podstawie art. 16 RODO prawo do sprostowania Pani/Pana danych osobowych *;</w:t>
      </w:r>
    </w:p>
    <w:p w14:paraId="422CE96A" w14:textId="77777777" w:rsidR="00552352" w:rsidRPr="00552352" w:rsidRDefault="00552352" w:rsidP="00552352">
      <w:pPr>
        <w:numPr>
          <w:ilvl w:val="0"/>
          <w:numId w:val="3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00351FC" w14:textId="77777777" w:rsidR="00552352" w:rsidRPr="00552352" w:rsidRDefault="00552352" w:rsidP="00552352">
      <w:pPr>
        <w:numPr>
          <w:ilvl w:val="0"/>
          <w:numId w:val="34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2A6D1F84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 przysługuje Pani/Panu:</w:t>
      </w:r>
    </w:p>
    <w:p w14:paraId="375EE52B" w14:textId="77777777" w:rsidR="00552352" w:rsidRPr="00552352" w:rsidRDefault="00552352" w:rsidP="00552352">
      <w:pPr>
        <w:numPr>
          <w:ilvl w:val="0"/>
          <w:numId w:val="35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związku z art. 17 ust. 3 lit. b, d lub e RODO prawo do usunięcia danych osobowych;</w:t>
      </w:r>
    </w:p>
    <w:p w14:paraId="4E8A70C5" w14:textId="77777777" w:rsidR="00552352" w:rsidRPr="00552352" w:rsidRDefault="00552352" w:rsidP="00552352">
      <w:pPr>
        <w:numPr>
          <w:ilvl w:val="0"/>
          <w:numId w:val="35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prawo do przenoszenia danych osobowych, o którym mowa w art. 20 RODO;</w:t>
      </w:r>
    </w:p>
    <w:p w14:paraId="301520B7" w14:textId="77777777" w:rsidR="00552352" w:rsidRPr="00552352" w:rsidRDefault="00552352" w:rsidP="00552352">
      <w:pPr>
        <w:numPr>
          <w:ilvl w:val="0"/>
          <w:numId w:val="35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94DC94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1080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</w:p>
    <w:p w14:paraId="2ADEFA46" w14:textId="77777777" w:rsidR="00552352" w:rsidRPr="00552352" w:rsidRDefault="00552352" w:rsidP="00552352">
      <w:pPr>
        <w:numPr>
          <w:ilvl w:val="0"/>
          <w:numId w:val="3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552352">
          <w:rPr>
            <w:rFonts w:ascii="Franklin Gothic Book" w:eastAsia="Calibri" w:hAnsi="Franklin Gothic Book"/>
            <w:color w:val="0563C1"/>
            <w:sz w:val="22"/>
            <w:szCs w:val="22"/>
            <w:u w:val="single"/>
            <w:lang w:eastAsia="en-US"/>
          </w:rPr>
          <w:t>eep.iod@enea.pl</w:t>
        </w:r>
      </w:hyperlink>
      <w:r w:rsidRPr="00552352">
        <w:rPr>
          <w:rFonts w:ascii="Franklin Gothic Book" w:eastAsia="Calibri" w:hAnsi="Franklin Gothic Book"/>
          <w:sz w:val="22"/>
          <w:szCs w:val="22"/>
          <w:lang w:eastAsia="en-US"/>
        </w:rPr>
        <w:t>.</w:t>
      </w:r>
    </w:p>
    <w:p w14:paraId="47342778" w14:textId="77777777" w:rsidR="00552352" w:rsidRPr="00552352" w:rsidRDefault="00552352" w:rsidP="00552352">
      <w:pPr>
        <w:numPr>
          <w:ilvl w:val="0"/>
          <w:numId w:val="33"/>
        </w:numPr>
        <w:pBdr>
          <w:bottom w:val="single" w:sz="6" w:space="1" w:color="auto"/>
        </w:pBdr>
        <w:tabs>
          <w:tab w:val="clear" w:pos="3402"/>
        </w:tabs>
        <w:spacing w:after="160" w:line="240" w:lineRule="auto"/>
        <w:ind w:left="357" w:hanging="357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sz w:val="22"/>
          <w:szCs w:val="22"/>
          <w:lang w:eastAsia="en-US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36DB10D8" w14:textId="77777777" w:rsidR="00552352" w:rsidRPr="00552352" w:rsidRDefault="00552352" w:rsidP="00552352">
      <w:pPr>
        <w:tabs>
          <w:tab w:val="clear" w:pos="3402"/>
        </w:tabs>
        <w:spacing w:after="160" w:line="259" w:lineRule="auto"/>
        <w:ind w:left="426"/>
        <w:contextualSpacing/>
        <w:jc w:val="both"/>
        <w:rPr>
          <w:rFonts w:ascii="Franklin Gothic Book" w:eastAsia="Calibri" w:hAnsi="Franklin Gothic Book" w:cs="Arial"/>
          <w:i/>
          <w:sz w:val="20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/>
          <w:i/>
          <w:sz w:val="20"/>
          <w:szCs w:val="22"/>
          <w:vertAlign w:val="superscript"/>
          <w:lang w:eastAsia="en-US"/>
        </w:rPr>
        <w:t xml:space="preserve">* </w:t>
      </w:r>
      <w:r w:rsidRPr="00552352">
        <w:rPr>
          <w:rFonts w:ascii="Franklin Gothic Book" w:eastAsia="Calibri" w:hAnsi="Franklin Gothic Book" w:cs="Arial"/>
          <w:b/>
          <w:i/>
          <w:sz w:val="20"/>
          <w:szCs w:val="22"/>
          <w:lang w:eastAsia="en-US"/>
        </w:rPr>
        <w:t>Wyjaśnienie:</w:t>
      </w:r>
      <w:r w:rsidRPr="00552352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 xml:space="preserve"> skorzystanie z prawa do sprostowania nie może skutkować zmianą wyniku postępowania</w:t>
      </w:r>
      <w:r w:rsidRPr="00552352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552352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>Pzp</w:t>
      </w:r>
      <w:proofErr w:type="spellEnd"/>
      <w:r w:rsidRPr="00552352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 xml:space="preserve"> oraz nie może naruszać integralności protokołu oraz jego załączników.</w:t>
      </w:r>
    </w:p>
    <w:p w14:paraId="0D21F7AD" w14:textId="77777777" w:rsidR="00552352" w:rsidRPr="00552352" w:rsidRDefault="00552352" w:rsidP="00552352">
      <w:pPr>
        <w:tabs>
          <w:tab w:val="clear" w:pos="3402"/>
        </w:tabs>
        <w:spacing w:after="120" w:line="259" w:lineRule="auto"/>
        <w:ind w:left="357"/>
        <w:jc w:val="both"/>
        <w:rPr>
          <w:rFonts w:ascii="Franklin Gothic Book" w:eastAsia="Calibri" w:hAnsi="Franklin Gothic Book" w:cs="Arial"/>
          <w:i/>
          <w:sz w:val="20"/>
          <w:szCs w:val="22"/>
          <w:lang w:eastAsia="en-US"/>
        </w:rPr>
      </w:pPr>
      <w:r w:rsidRPr="00552352">
        <w:rPr>
          <w:rFonts w:ascii="Franklin Gothic Book" w:eastAsia="Calibri" w:hAnsi="Franklin Gothic Book" w:cs="Arial"/>
          <w:b/>
          <w:i/>
          <w:sz w:val="20"/>
          <w:szCs w:val="22"/>
          <w:vertAlign w:val="superscript"/>
          <w:lang w:eastAsia="en-US"/>
        </w:rPr>
        <w:t xml:space="preserve">** </w:t>
      </w:r>
      <w:r w:rsidRPr="00552352">
        <w:rPr>
          <w:rFonts w:ascii="Franklin Gothic Book" w:eastAsia="Calibri" w:hAnsi="Franklin Gothic Book" w:cs="Arial"/>
          <w:b/>
          <w:i/>
          <w:sz w:val="20"/>
          <w:szCs w:val="22"/>
          <w:lang w:eastAsia="en-US"/>
        </w:rPr>
        <w:t>Wyjaśnienie:</w:t>
      </w:r>
      <w:r w:rsidRPr="00552352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5302EA4" w14:textId="77777777" w:rsidR="00A01D1D" w:rsidRPr="00502F34" w:rsidRDefault="00A01D1D" w:rsidP="00185B71">
      <w:pPr>
        <w:pStyle w:val="Akapitzlist"/>
        <w:widowControl w:val="0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Wszelką korespondencję w sprawie przedmiotowego postępowania należy kierować na adres: ………………………………………………………………………………………………(uzupełni Wykonawca)</w:t>
      </w:r>
    </w:p>
    <w:p w14:paraId="547A45E2" w14:textId="77777777" w:rsidR="00A01D1D" w:rsidRPr="00502F34" w:rsidRDefault="00A01D1D" w:rsidP="00185B71">
      <w:pPr>
        <w:widowControl w:val="0"/>
        <w:numPr>
          <w:ilvl w:val="0"/>
          <w:numId w:val="39"/>
        </w:num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02F34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14:paraId="71D7D620" w14:textId="77777777" w:rsidR="00A01D1D" w:rsidRPr="00502F34" w:rsidRDefault="00A01D1D" w:rsidP="0037747F">
      <w:pPr>
        <w:widowControl w:val="0"/>
        <w:tabs>
          <w:tab w:val="clear" w:pos="3402"/>
        </w:tabs>
        <w:spacing w:line="30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A01D1D" w:rsidRPr="00502F34" w14:paraId="78D30C00" w14:textId="77777777" w:rsidTr="003F1850">
        <w:trPr>
          <w:jc w:val="center"/>
        </w:trPr>
        <w:tc>
          <w:tcPr>
            <w:tcW w:w="7044" w:type="dxa"/>
          </w:tcPr>
          <w:p w14:paraId="003E8077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7D19458F" w14:textId="77777777" w:rsidTr="003F1850">
        <w:trPr>
          <w:trHeight w:val="293"/>
          <w:jc w:val="center"/>
        </w:trPr>
        <w:tc>
          <w:tcPr>
            <w:tcW w:w="7044" w:type="dxa"/>
          </w:tcPr>
          <w:p w14:paraId="538053BC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502F34" w14:paraId="6EB3ACB5" w14:textId="77777777" w:rsidTr="003F1850">
        <w:trPr>
          <w:trHeight w:val="172"/>
          <w:jc w:val="center"/>
        </w:trPr>
        <w:tc>
          <w:tcPr>
            <w:tcW w:w="7044" w:type="dxa"/>
          </w:tcPr>
          <w:p w14:paraId="4D8E7F3A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51BD7FB7" w14:textId="77777777" w:rsidTr="003F1850">
        <w:trPr>
          <w:trHeight w:val="347"/>
          <w:jc w:val="center"/>
        </w:trPr>
        <w:tc>
          <w:tcPr>
            <w:tcW w:w="7044" w:type="dxa"/>
          </w:tcPr>
          <w:p w14:paraId="7DF59762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A01D1D" w:rsidRPr="00502F34" w14:paraId="482046AB" w14:textId="77777777" w:rsidTr="003F1850">
        <w:trPr>
          <w:trHeight w:val="381"/>
          <w:jc w:val="center"/>
        </w:trPr>
        <w:tc>
          <w:tcPr>
            <w:tcW w:w="7044" w:type="dxa"/>
          </w:tcPr>
          <w:p w14:paraId="6DD965B8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5E011035" w14:textId="77777777" w:rsidTr="003F1850">
        <w:trPr>
          <w:jc w:val="center"/>
        </w:trPr>
        <w:tc>
          <w:tcPr>
            <w:tcW w:w="7044" w:type="dxa"/>
          </w:tcPr>
          <w:p w14:paraId="1943EDA8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502F34" w14:paraId="1422C2D1" w14:textId="77777777" w:rsidTr="003F1850">
        <w:trPr>
          <w:trHeight w:val="395"/>
          <w:jc w:val="center"/>
        </w:trPr>
        <w:tc>
          <w:tcPr>
            <w:tcW w:w="7044" w:type="dxa"/>
          </w:tcPr>
          <w:p w14:paraId="69D7BAB6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3D2238A3" w14:textId="77777777" w:rsidTr="003F1850">
        <w:trPr>
          <w:jc w:val="center"/>
        </w:trPr>
        <w:tc>
          <w:tcPr>
            <w:tcW w:w="7044" w:type="dxa"/>
          </w:tcPr>
          <w:p w14:paraId="14989895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64E39B01" w14:textId="77777777" w:rsidR="00256405" w:rsidRPr="00502F34" w:rsidRDefault="00256405" w:rsidP="00185B71">
      <w:pPr>
        <w:widowControl w:val="0"/>
        <w:numPr>
          <w:ilvl w:val="0"/>
          <w:numId w:val="39"/>
        </w:num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02F34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256405" w:rsidRPr="00502F34" w14:paraId="65FA5D33" w14:textId="77777777" w:rsidTr="0098206D">
        <w:trPr>
          <w:trHeight w:hRule="exact" w:val="397"/>
        </w:trPr>
        <w:tc>
          <w:tcPr>
            <w:tcW w:w="2693" w:type="dxa"/>
          </w:tcPr>
          <w:p w14:paraId="0ABE74BF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916EC5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31535BED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502F34" w14:paraId="49AB2325" w14:textId="77777777" w:rsidTr="0098206D">
        <w:trPr>
          <w:trHeight w:hRule="exact" w:val="397"/>
        </w:trPr>
        <w:tc>
          <w:tcPr>
            <w:tcW w:w="2693" w:type="dxa"/>
          </w:tcPr>
          <w:p w14:paraId="50D66004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2E6846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4E6311B5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256405" w:rsidRPr="00502F34" w14:paraId="4FAF45F8" w14:textId="77777777" w:rsidTr="0098206D">
        <w:trPr>
          <w:trHeight w:hRule="exact" w:val="397"/>
        </w:trPr>
        <w:tc>
          <w:tcPr>
            <w:tcW w:w="2693" w:type="dxa"/>
          </w:tcPr>
          <w:p w14:paraId="45702CD7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750B3E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543D533E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502F34" w14:paraId="2AA6AE0F" w14:textId="77777777" w:rsidTr="0098206D">
        <w:trPr>
          <w:trHeight w:hRule="exact" w:val="397"/>
        </w:trPr>
        <w:tc>
          <w:tcPr>
            <w:tcW w:w="2693" w:type="dxa"/>
          </w:tcPr>
          <w:p w14:paraId="121C09C6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AF99C4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63AACDD1" w14:textId="77777777" w:rsidR="00256405" w:rsidRPr="00502F34" w:rsidRDefault="00256405" w:rsidP="0037747F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14:paraId="577034D6" w14:textId="03F0B0E8" w:rsidR="00256405" w:rsidRPr="00502F34" w:rsidRDefault="004C0260" w:rsidP="00185B71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502F34">
        <w:rPr>
          <w:rFonts w:ascii="Franklin Gothic Book" w:hAnsi="Franklin Gothic Book" w:cs="Arial"/>
        </w:rPr>
        <w:lastRenderedPageBreak/>
        <w:t>Zaproszenie do udziału w</w:t>
      </w:r>
      <w:r w:rsidR="00C53720" w:rsidRPr="00502F34">
        <w:rPr>
          <w:rFonts w:ascii="Franklin Gothic Book" w:hAnsi="Franklin Gothic Book" w:cs="Arial"/>
        </w:rPr>
        <w:t xml:space="preserve"> aukcji elektronicznej należy przesłać na adres e-mail: ………………….…….……...</w:t>
      </w:r>
    </w:p>
    <w:p w14:paraId="06A7E936" w14:textId="77777777" w:rsidR="00A01D1D" w:rsidRPr="00502F34" w:rsidRDefault="00A01D1D" w:rsidP="00185B71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502F34">
        <w:rPr>
          <w:rFonts w:ascii="Franklin Gothic Book" w:hAnsi="Franklin Gothic Book" w:cs="Arial"/>
          <w:bCs/>
        </w:rPr>
        <w:t>Informujemy</w:t>
      </w:r>
      <w:r w:rsidRPr="00502F34">
        <w:rPr>
          <w:rFonts w:ascii="Franklin Gothic Book" w:hAnsi="Franklin Gothic Book" w:cs="Arial"/>
        </w:rPr>
        <w:t>, że osobą/</w:t>
      </w:r>
      <w:r w:rsidR="004C0260" w:rsidRPr="00502F34">
        <w:rPr>
          <w:rFonts w:ascii="Franklin Gothic Book" w:hAnsi="Franklin Gothic Book" w:cs="Arial"/>
        </w:rPr>
        <w:t>osob</w:t>
      </w:r>
      <w:r w:rsidRPr="00502F34">
        <w:rPr>
          <w:rFonts w:ascii="Franklin Gothic Book" w:hAnsi="Franklin Gothic Book" w:cs="Arial"/>
        </w:rPr>
        <w:t>ami</w:t>
      </w:r>
      <w:r w:rsidRPr="00502F34">
        <w:rPr>
          <w:rStyle w:val="Odwoanieprzypisudolnego"/>
          <w:rFonts w:ascii="Franklin Gothic Book" w:hAnsi="Franklin Gothic Book"/>
        </w:rPr>
        <w:footnoteReference w:id="3"/>
      </w:r>
      <w:r w:rsidRPr="00502F34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jest/są*:</w:t>
      </w:r>
    </w:p>
    <w:p w14:paraId="72AA6C92" w14:textId="77777777" w:rsidR="00A01D1D" w:rsidRPr="00502F34" w:rsidRDefault="00A01D1D" w:rsidP="0037747F">
      <w:pPr>
        <w:pStyle w:val="Akapitzlist"/>
        <w:spacing w:after="0" w:line="30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A01D1D" w:rsidRPr="00502F34" w14:paraId="23DC5269" w14:textId="77777777" w:rsidTr="003F1850">
        <w:trPr>
          <w:jc w:val="center"/>
        </w:trPr>
        <w:tc>
          <w:tcPr>
            <w:tcW w:w="5172" w:type="dxa"/>
          </w:tcPr>
          <w:p w14:paraId="0F140079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D62D6EF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23D50AB3" w14:textId="77777777" w:rsidTr="003F1850">
        <w:trPr>
          <w:trHeight w:val="293"/>
          <w:jc w:val="center"/>
        </w:trPr>
        <w:tc>
          <w:tcPr>
            <w:tcW w:w="5172" w:type="dxa"/>
          </w:tcPr>
          <w:p w14:paraId="565259D7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14:paraId="304D62D3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502F34" w14:paraId="4EA272F9" w14:textId="77777777" w:rsidTr="003F1850">
        <w:trPr>
          <w:trHeight w:val="172"/>
          <w:jc w:val="center"/>
        </w:trPr>
        <w:tc>
          <w:tcPr>
            <w:tcW w:w="5172" w:type="dxa"/>
          </w:tcPr>
          <w:p w14:paraId="3F084AE5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C2E132D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4DB0267C" w14:textId="77777777" w:rsidTr="003F1850">
        <w:trPr>
          <w:trHeight w:val="347"/>
          <w:jc w:val="center"/>
        </w:trPr>
        <w:tc>
          <w:tcPr>
            <w:tcW w:w="5172" w:type="dxa"/>
          </w:tcPr>
          <w:p w14:paraId="49219B30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14:paraId="294B6D63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502F34" w14:paraId="56C21AD5" w14:textId="77777777" w:rsidTr="003F1850">
        <w:trPr>
          <w:trHeight w:val="381"/>
          <w:jc w:val="center"/>
        </w:trPr>
        <w:tc>
          <w:tcPr>
            <w:tcW w:w="5172" w:type="dxa"/>
          </w:tcPr>
          <w:p w14:paraId="79C153BC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8B65AB2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48640DE6" w14:textId="77777777" w:rsidTr="003F1850">
        <w:trPr>
          <w:jc w:val="center"/>
        </w:trPr>
        <w:tc>
          <w:tcPr>
            <w:tcW w:w="5172" w:type="dxa"/>
          </w:tcPr>
          <w:p w14:paraId="6F8C31BF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14:paraId="705D5A74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A01D1D" w:rsidRPr="00502F34" w14:paraId="2731D9C6" w14:textId="77777777" w:rsidTr="003F1850">
        <w:trPr>
          <w:trHeight w:val="395"/>
          <w:jc w:val="center"/>
        </w:trPr>
        <w:tc>
          <w:tcPr>
            <w:tcW w:w="5172" w:type="dxa"/>
          </w:tcPr>
          <w:p w14:paraId="417610D6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970CB3D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502F34" w14:paraId="2F463A77" w14:textId="77777777" w:rsidTr="003F1850">
        <w:trPr>
          <w:jc w:val="center"/>
        </w:trPr>
        <w:tc>
          <w:tcPr>
            <w:tcW w:w="5172" w:type="dxa"/>
          </w:tcPr>
          <w:p w14:paraId="3E7C4903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14:paraId="4109C7E4" w14:textId="77777777" w:rsidR="00A01D1D" w:rsidRPr="00502F34" w:rsidRDefault="00A01D1D" w:rsidP="0037747F">
            <w:pPr>
              <w:pStyle w:val="Akapitzlist"/>
              <w:spacing w:after="0" w:line="30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502F34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343DA965" w14:textId="77777777" w:rsidR="00A01D1D" w:rsidRPr="00502F34" w:rsidRDefault="00A01D1D" w:rsidP="00185B71">
      <w:pPr>
        <w:pStyle w:val="Akapitzlist"/>
        <w:numPr>
          <w:ilvl w:val="0"/>
          <w:numId w:val="39"/>
        </w:numPr>
        <w:spacing w:after="0" w:line="300" w:lineRule="auto"/>
        <w:jc w:val="both"/>
        <w:rPr>
          <w:rFonts w:ascii="Franklin Gothic Book" w:hAnsi="Franklin Gothic Book" w:cs="Arial"/>
        </w:rPr>
      </w:pPr>
      <w:r w:rsidRPr="00502F34">
        <w:rPr>
          <w:rFonts w:ascii="Franklin Gothic Book" w:hAnsi="Franklin Gothic Book" w:cs="Arial"/>
        </w:rPr>
        <w:t>Oświadczamy, że kompletna Oferta składa się z........ (uzupełni Wykonawca) kolejno ponumerowanych stron i zawiera następujące Załączniki:</w:t>
      </w:r>
    </w:p>
    <w:tbl>
      <w:tblPr>
        <w:tblW w:w="889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770"/>
        <w:gridCol w:w="6095"/>
      </w:tblGrid>
      <w:tr w:rsidR="00A01D1D" w:rsidRPr="00502F34" w14:paraId="4C2353CA" w14:textId="77777777" w:rsidTr="0074108D">
        <w:tc>
          <w:tcPr>
            <w:tcW w:w="1026" w:type="dxa"/>
            <w:tcBorders>
              <w:bottom w:val="nil"/>
            </w:tcBorders>
          </w:tcPr>
          <w:p w14:paraId="3C984A14" w14:textId="77777777" w:rsidR="00A01D1D" w:rsidRPr="0020664F" w:rsidRDefault="00A01D1D" w:rsidP="00185B71">
            <w:pPr>
              <w:tabs>
                <w:tab w:val="left" w:pos="432"/>
              </w:tabs>
              <w:spacing w:line="300" w:lineRule="auto"/>
              <w:ind w:left="360"/>
              <w:rPr>
                <w:rFonts w:ascii="Franklin Gothic Book" w:hAnsi="Franklin Gothic Book" w:cs="Arial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14:paraId="395EB88F" w14:textId="109D69D0" w:rsidR="00A01D1D" w:rsidRPr="00502F34" w:rsidRDefault="00A01D1D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Załącznik nr 1</w:t>
            </w:r>
            <w:r w:rsidR="00353A98" w:rsidRPr="00502F3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bottom w:val="nil"/>
            </w:tcBorders>
          </w:tcPr>
          <w:p w14:paraId="01DB10E2" w14:textId="6F6C226B" w:rsidR="00A01D1D" w:rsidRPr="00502F34" w:rsidRDefault="005D30B6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  <w:r w:rsidRPr="00502F34" w:rsidDel="005D30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5D30B6" w:rsidRPr="00502F34" w14:paraId="5CCFCC11" w14:textId="77777777" w:rsidTr="0074108D"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14:paraId="0252543D" w14:textId="77777777" w:rsidR="005D30B6" w:rsidRPr="0020664F" w:rsidRDefault="005D30B6" w:rsidP="00185B71">
            <w:pPr>
              <w:tabs>
                <w:tab w:val="left" w:pos="432"/>
              </w:tabs>
              <w:spacing w:line="300" w:lineRule="auto"/>
              <w:ind w:left="360"/>
              <w:rPr>
                <w:rFonts w:ascii="Franklin Gothic Book" w:hAnsi="Franklin Gothic Book" w:cs="Arial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14:paraId="2B766933" w14:textId="2D603249" w:rsidR="005D30B6" w:rsidRPr="00502F34" w:rsidRDefault="005D30B6" w:rsidP="00F60B6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Załącznik nr 2</w:t>
            </w:r>
            <w:r w:rsidRPr="00502F3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78AE967A" w14:textId="73B618DA" w:rsidR="005D30B6" w:rsidRPr="00502F34" w:rsidRDefault="005D30B6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5D30B6" w:rsidRPr="00502F34" w14:paraId="105FDD9C" w14:textId="77777777" w:rsidTr="0074108D">
        <w:tc>
          <w:tcPr>
            <w:tcW w:w="1026" w:type="dxa"/>
            <w:tcBorders>
              <w:top w:val="single" w:sz="4" w:space="0" w:color="auto"/>
            </w:tcBorders>
          </w:tcPr>
          <w:p w14:paraId="2AD48ADC" w14:textId="77777777" w:rsidR="005D30B6" w:rsidRPr="00185B71" w:rsidRDefault="005D30B6" w:rsidP="00185B71">
            <w:pPr>
              <w:tabs>
                <w:tab w:val="left" w:pos="432"/>
              </w:tabs>
              <w:spacing w:line="300" w:lineRule="auto"/>
              <w:ind w:left="360"/>
              <w:rPr>
                <w:rFonts w:ascii="Franklin Gothic Book" w:hAnsi="Franklin Gothic Book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36DFD5DE" w14:textId="20B0841A" w:rsidR="005D30B6" w:rsidRPr="00502F34" w:rsidRDefault="005D30B6" w:rsidP="00F60B6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Załącznik nr 3</w:t>
            </w:r>
            <w:r w:rsidRPr="00502F3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41C651D" w14:textId="72FFBACC" w:rsidR="005D30B6" w:rsidRPr="00502F34" w:rsidRDefault="005D30B6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  <w:r w:rsidRPr="00502F34" w:rsidDel="005D30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5D30B6" w:rsidRPr="00502F34" w14:paraId="30B7C8A9" w14:textId="77777777" w:rsidTr="0074108D">
        <w:tc>
          <w:tcPr>
            <w:tcW w:w="1026" w:type="dxa"/>
          </w:tcPr>
          <w:p w14:paraId="48C55581" w14:textId="77777777" w:rsidR="005D30B6" w:rsidRPr="00185B71" w:rsidRDefault="005D30B6" w:rsidP="00185B71">
            <w:pPr>
              <w:tabs>
                <w:tab w:val="left" w:pos="432"/>
              </w:tabs>
              <w:spacing w:line="300" w:lineRule="auto"/>
              <w:ind w:left="360"/>
              <w:rPr>
                <w:rFonts w:ascii="Franklin Gothic Book" w:hAnsi="Franklin Gothic Book" w:cs="Arial"/>
              </w:rPr>
            </w:pPr>
          </w:p>
        </w:tc>
        <w:tc>
          <w:tcPr>
            <w:tcW w:w="1770" w:type="dxa"/>
          </w:tcPr>
          <w:p w14:paraId="556E19AB" w14:textId="351D9768" w:rsidR="005D30B6" w:rsidRPr="00502F34" w:rsidRDefault="005D30B6" w:rsidP="00F60B6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Załącznik nr 4</w:t>
            </w:r>
            <w:r w:rsidRPr="00502F3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7BDB8CDC" w14:textId="4D581288" w:rsidR="005D30B6" w:rsidRPr="00502F34" w:rsidRDefault="005D30B6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  <w:r w:rsidRPr="00502F34" w:rsidDel="005D30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5D30B6" w:rsidRPr="00502F34" w14:paraId="013945C7" w14:textId="77777777" w:rsidTr="0074108D">
        <w:tc>
          <w:tcPr>
            <w:tcW w:w="1026" w:type="dxa"/>
          </w:tcPr>
          <w:p w14:paraId="1599D53D" w14:textId="77777777" w:rsidR="005D30B6" w:rsidRPr="00185B71" w:rsidRDefault="005D30B6" w:rsidP="00185B71">
            <w:pPr>
              <w:tabs>
                <w:tab w:val="left" w:pos="432"/>
              </w:tabs>
              <w:spacing w:line="300" w:lineRule="auto"/>
              <w:ind w:left="360"/>
              <w:rPr>
                <w:rFonts w:ascii="Franklin Gothic Book" w:hAnsi="Franklin Gothic Book" w:cs="Arial"/>
              </w:rPr>
            </w:pPr>
          </w:p>
        </w:tc>
        <w:tc>
          <w:tcPr>
            <w:tcW w:w="1770" w:type="dxa"/>
          </w:tcPr>
          <w:p w14:paraId="49963078" w14:textId="56F72511" w:rsidR="005D30B6" w:rsidRPr="00502F34" w:rsidRDefault="005D30B6" w:rsidP="00F60B6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Załącznik nr 5</w:t>
            </w:r>
            <w:r w:rsidRPr="00502F3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21CE44FC" w14:textId="145D5C6A" w:rsidR="005D30B6" w:rsidRPr="00502F34" w:rsidRDefault="005D30B6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Zobowiązanie do oddania do dyspozycji niezbędnych zasobów na potrzeby wykonania zamówienia</w:t>
            </w:r>
            <w:r w:rsidRPr="00502F34" w:rsidDel="005D30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5D30B6" w:rsidRPr="00502F34" w14:paraId="54156B7A" w14:textId="77777777" w:rsidTr="0074108D">
        <w:tc>
          <w:tcPr>
            <w:tcW w:w="1026" w:type="dxa"/>
          </w:tcPr>
          <w:p w14:paraId="0D3688B0" w14:textId="77777777" w:rsidR="005D30B6" w:rsidRPr="00185B71" w:rsidRDefault="005D30B6" w:rsidP="00185B71">
            <w:pPr>
              <w:spacing w:line="300" w:lineRule="auto"/>
              <w:ind w:left="36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70" w:type="dxa"/>
          </w:tcPr>
          <w:p w14:paraId="00266D8F" w14:textId="45CD9678" w:rsidR="005D30B6" w:rsidRPr="00502F34" w:rsidRDefault="005D30B6" w:rsidP="00F60B6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Załącznik nr 6</w:t>
            </w:r>
            <w:r w:rsidRPr="00502F3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5D45A69B" w14:textId="5CAEF8C4" w:rsidR="005D30B6" w:rsidRPr="00502F34" w:rsidRDefault="005D30B6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Zestawienie prac wykonywanych przez podwykonawców</w:t>
            </w:r>
            <w:r w:rsidRPr="00502F34" w:rsidDel="005D30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5D30B6" w:rsidRPr="00502F34" w14:paraId="38D575FE" w14:textId="77777777" w:rsidTr="0074108D">
        <w:tc>
          <w:tcPr>
            <w:tcW w:w="1026" w:type="dxa"/>
          </w:tcPr>
          <w:p w14:paraId="54C90BB9" w14:textId="11528075" w:rsidR="0074108D" w:rsidRPr="00185B71" w:rsidRDefault="0074108D" w:rsidP="00185B71">
            <w:pPr>
              <w:spacing w:line="300" w:lineRule="auto"/>
              <w:ind w:left="360"/>
              <w:jc w:val="both"/>
              <w:rPr>
                <w:rFonts w:ascii="Franklin Gothic Book" w:hAnsi="Franklin Gothic Book" w:cs="Arial"/>
              </w:rPr>
            </w:pPr>
          </w:p>
          <w:p w14:paraId="36612C94" w14:textId="77777777" w:rsidR="005D30B6" w:rsidRPr="00502F34" w:rsidRDefault="005D30B6" w:rsidP="0037747F">
            <w:pPr>
              <w:spacing w:line="300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14:paraId="2516C4D3" w14:textId="39DAA1B8" w:rsidR="0074108D" w:rsidRPr="00502F34" w:rsidRDefault="0074108D" w:rsidP="00FA3A40">
            <w:pPr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FD3A155" w14:textId="3C93E567" w:rsidR="00B54331" w:rsidRPr="00502F34" w:rsidRDefault="005D30B6" w:rsidP="0020664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744B95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14:paraId="34E10DA6" w14:textId="536AA9F3" w:rsidR="0074108D" w:rsidRPr="00502F34" w:rsidRDefault="006E56E9" w:rsidP="0037747F">
            <w:pPr>
              <w:tabs>
                <w:tab w:val="clear" w:pos="3402"/>
              </w:tabs>
              <w:spacing w:line="30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JEDZ</w:t>
            </w:r>
            <w:r w:rsidR="005D30B6" w:rsidRPr="00502F34" w:rsidDel="005D30B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  <w:p w14:paraId="6D0B99F4" w14:textId="3B935C0C" w:rsidR="0074108D" w:rsidRPr="00502F34" w:rsidRDefault="0074108D" w:rsidP="0037747F">
            <w:pPr>
              <w:spacing w:line="30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F3F03E4" w14:textId="40924884" w:rsidR="005D30B6" w:rsidRPr="00502F34" w:rsidRDefault="005D30B6" w:rsidP="0037747F">
            <w:pPr>
              <w:spacing w:line="30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F0A17B4" w14:textId="1A9CCD08" w:rsidR="00B53C4E" w:rsidRDefault="00F60B6F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 xml:space="preserve">Instrukcja wypełniania JEDZ znajduje się na stronie internetowej Urzędu Zamówień Publicznych pod linkiem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hyperlink r:id="rId14" w:history="1">
        <w:r>
          <w:rPr>
            <w:rStyle w:val="Hipercze"/>
            <w:rFonts w:ascii="Franklin Gothic Book" w:hAnsi="Franklin Gothic Book" w:cs="Arial"/>
            <w:sz w:val="22"/>
            <w:szCs w:val="22"/>
          </w:rPr>
          <w:t>https://www.uzp.gov.pl/baza-wiedzy/jednolity-europejski-dokument-zamowienia</w:t>
        </w:r>
      </w:hyperlink>
    </w:p>
    <w:p w14:paraId="0DDDCF6E" w14:textId="2A5AAD71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3BCA2C9" w14:textId="253E710E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6783FD13" w14:textId="5A62BE4F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92BBA70" w14:textId="3A7ADD7E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68FFD6C" w14:textId="63FA543A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57E2B89" w14:textId="61FF1ECF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34DC6FD" w14:textId="6857F2CC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10A7918" w14:textId="66E13829" w:rsidR="00B53C4E" w:rsidRDefault="00B53C4E" w:rsidP="0037747F">
      <w:pPr>
        <w:tabs>
          <w:tab w:val="clear" w:pos="3402"/>
        </w:tabs>
        <w:spacing w:line="30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5FADA2AE" w14:textId="77777777" w:rsidR="00B92398" w:rsidRDefault="00B92398" w:rsidP="0037747F">
      <w:pPr>
        <w:spacing w:line="300" w:lineRule="auto"/>
        <w:rPr>
          <w:rFonts w:ascii="Franklin Gothic Book" w:hAnsi="Franklin Gothic Book" w:cs="Arial"/>
          <w:sz w:val="22"/>
          <w:szCs w:val="22"/>
        </w:rPr>
      </w:pPr>
    </w:p>
    <w:p w14:paraId="7C1CCC84" w14:textId="0DE685F4" w:rsidR="00A01D1D" w:rsidRPr="00502F34" w:rsidRDefault="00F869D2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  <w:bookmarkStart w:id="0" w:name="_GoBack"/>
      <w:bookmarkEnd w:id="0"/>
      <w:r w:rsidRPr="00502F34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4C59A1" w:rsidRPr="00502F34">
        <w:rPr>
          <w:rFonts w:ascii="Franklin Gothic Book" w:hAnsi="Franklin Gothic Book"/>
          <w:b/>
          <w:sz w:val="22"/>
          <w:szCs w:val="22"/>
        </w:rPr>
        <w:t xml:space="preserve">5 </w:t>
      </w:r>
      <w:r w:rsidRPr="00502F34">
        <w:rPr>
          <w:rFonts w:ascii="Franklin Gothic Book" w:hAnsi="Franklin Gothic Book"/>
          <w:b/>
          <w:sz w:val="22"/>
          <w:szCs w:val="22"/>
        </w:rPr>
        <w:t>do Formularza „Oferta”</w:t>
      </w:r>
    </w:p>
    <w:p w14:paraId="77DEE713" w14:textId="77777777" w:rsidR="00256405" w:rsidRPr="00502F34" w:rsidRDefault="00A01D1D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6405" w:rsidRPr="00502F34" w14:paraId="19EEDBF2" w14:textId="77777777" w:rsidTr="003A6D9C"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3D53BF4F" w14:textId="77777777" w:rsidR="00256405" w:rsidRPr="00502F34" w:rsidRDefault="00256405" w:rsidP="0037747F">
            <w:pPr>
              <w:spacing w:line="300" w:lineRule="auto"/>
              <w:ind w:left="3759" w:hanging="3617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502F3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 xml:space="preserve">ZOBOWIĄZANIE DO ODDANIA DO DYSPOZYCJI NIEZBEDNYCH ZASOBÓW </w:t>
            </w:r>
          </w:p>
          <w:p w14:paraId="50DF19D5" w14:textId="77777777" w:rsidR="00256405" w:rsidRPr="00502F34" w:rsidRDefault="00256405" w:rsidP="0037747F">
            <w:pPr>
              <w:spacing w:line="300" w:lineRule="auto"/>
              <w:ind w:left="3759" w:hanging="3617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502F3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NA POTRZEBY WYKONANIA ZAMÓWIENIA</w:t>
            </w:r>
          </w:p>
        </w:tc>
      </w:tr>
    </w:tbl>
    <w:p w14:paraId="7B78850A" w14:textId="77777777" w:rsidR="00A01D1D" w:rsidRPr="00502F34" w:rsidRDefault="00A01D1D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</w:p>
    <w:p w14:paraId="5994BE54" w14:textId="77777777" w:rsidR="00A01D1D" w:rsidRPr="00502F34" w:rsidRDefault="00256405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 </w:t>
      </w:r>
      <w:r w:rsidR="00A01D1D"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Przedmiot zamówienia: </w:t>
      </w:r>
    </w:p>
    <w:p w14:paraId="3A56735C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b/>
          <w:bCs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219457E8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52FD1DB2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53691B44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0247E53C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(nazwa i adres podmiotu oddającego do dyspozycji zasoby)</w:t>
      </w:r>
    </w:p>
    <w:p w14:paraId="1B31E6FF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647780F4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579B09F3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Zobowiązuje się do oddania na rzecz: </w:t>
      </w:r>
    </w:p>
    <w:p w14:paraId="71D98C09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41DE3087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03F87D3E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EE970F6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(nazwa i adres Wykonawcy, któremu inny podmiot oddaje do dyspozycji zasoby)</w:t>
      </w:r>
    </w:p>
    <w:p w14:paraId="0C9F8B7A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5FB66F68" w14:textId="3A0D9C32" w:rsidR="00A01D1D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372DF445" w14:textId="77777777" w:rsidR="00763731" w:rsidRPr="00502F34" w:rsidRDefault="00763731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</w:p>
    <w:p w14:paraId="74DCC970" w14:textId="102BA79E" w:rsidR="00A01D1D" w:rsidRDefault="00A01D1D" w:rsidP="0037747F">
      <w:pPr>
        <w:spacing w:line="300" w:lineRule="auto"/>
        <w:ind w:left="142"/>
        <w:rPr>
          <w:rFonts w:ascii="Franklin Gothic Book" w:hAnsi="Franklin Gothic Book"/>
          <w:b/>
          <w:bCs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75CA1F21" w14:textId="77777777" w:rsidR="00763731" w:rsidRPr="00502F34" w:rsidRDefault="00763731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</w:p>
    <w:p w14:paraId="5528B3AA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158162D8" w14:textId="77777777" w:rsidR="00A01D1D" w:rsidRPr="00502F34" w:rsidRDefault="00A01D1D" w:rsidP="0037747F">
      <w:pPr>
        <w:spacing w:line="300" w:lineRule="auto"/>
        <w:ind w:left="862" w:hanging="357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Zdolność ekonomiczna lub finansowa </w:t>
      </w:r>
    </w:p>
    <w:p w14:paraId="1FB9A308" w14:textId="77777777" w:rsidR="00A01D1D" w:rsidRPr="00502F34" w:rsidRDefault="00A01D1D" w:rsidP="0037747F">
      <w:pPr>
        <w:spacing w:line="300" w:lineRule="auto"/>
        <w:ind w:left="862" w:hanging="360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Zdolności technicznej lub zawodowej. </w:t>
      </w:r>
    </w:p>
    <w:p w14:paraId="1360FEE5" w14:textId="51580703" w:rsidR="00A01D1D" w:rsidRPr="00502F34" w:rsidRDefault="00A01D1D" w:rsidP="00C53FDA">
      <w:pPr>
        <w:spacing w:line="300" w:lineRule="auto"/>
        <w:ind w:left="86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0B1F5F33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4D93F05B" w14:textId="1C38A4C6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</w:t>
      </w:r>
      <w:r w:rsidR="003A6D9C"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       </w:t>
      </w: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(wskazać okres na jaki udostępniany jest zasób)</w:t>
      </w:r>
    </w:p>
    <w:p w14:paraId="21095282" w14:textId="3911D4B5" w:rsidR="00763731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16BE2080" w14:textId="7C19FCB1" w:rsidR="00A01D1D" w:rsidRPr="00502F34" w:rsidRDefault="00A01D1D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</w:p>
    <w:p w14:paraId="16F19469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4CD745AD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7998ED43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7AD3275C" w14:textId="06E22CE4" w:rsidR="00A01D1D" w:rsidRPr="00502F34" w:rsidRDefault="003A6D9C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 xml:space="preserve">                      </w:t>
      </w:r>
      <w:r w:rsidR="00A01D1D" w:rsidRPr="00502F34">
        <w:rPr>
          <w:rFonts w:ascii="Franklin Gothic Book" w:hAnsi="Franklin Gothic Book"/>
          <w:color w:val="000000"/>
          <w:sz w:val="22"/>
          <w:szCs w:val="22"/>
        </w:rPr>
        <w:t>(wskazać formę np. podwykonawstwo, doradztwo, inne )</w:t>
      </w:r>
    </w:p>
    <w:p w14:paraId="1199F6BA" w14:textId="74D50D69" w:rsidR="00A01D1D" w:rsidRDefault="00A01D1D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2C707D37" w14:textId="649FE52E" w:rsidR="00763731" w:rsidRDefault="00763731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</w:p>
    <w:p w14:paraId="65280654" w14:textId="77777777" w:rsidR="00763731" w:rsidRPr="00502F34" w:rsidRDefault="00763731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</w:p>
    <w:p w14:paraId="5A9AEC40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04663350" w14:textId="77777777" w:rsidR="00A01D1D" w:rsidRPr="00502F34" w:rsidRDefault="00A01D1D" w:rsidP="0037747F">
      <w:pPr>
        <w:spacing w:line="300" w:lineRule="auto"/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5FCB324B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115543DC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(wskazać charakter stosunku, np. umowa, zlecenie, umowa o współpracę, kontrakt, inne)</w:t>
      </w:r>
    </w:p>
    <w:p w14:paraId="0F1915E2" w14:textId="77777777" w:rsidR="00A01D1D" w:rsidRPr="00502F34" w:rsidRDefault="00A01D1D" w:rsidP="0037747F">
      <w:pPr>
        <w:spacing w:line="300" w:lineRule="auto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5069331A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6EDA4888" w14:textId="113B8C7A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                  </w:t>
      </w:r>
      <w:r w:rsidR="003A6D9C"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         </w:t>
      </w: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</w:t>
      </w:r>
    </w:p>
    <w:p w14:paraId="4ED109E9" w14:textId="51410EAD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(miejsce i data złożenia oświadc</w:t>
      </w:r>
      <w:r w:rsidR="003A6D9C"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zenia)                     </w:t>
      </w: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(podpis podmiotu</w:t>
      </w:r>
      <w:r w:rsidR="003A6D9C"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 </w:t>
      </w: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oddającego</w:t>
      </w:r>
      <w:r w:rsidR="003A6D9C"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 </w:t>
      </w: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>dyspozycji zasoby)</w:t>
      </w:r>
    </w:p>
    <w:p w14:paraId="4476091C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lastRenderedPageBreak/>
        <w:t> </w:t>
      </w:r>
    </w:p>
    <w:p w14:paraId="7F484C5D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13A679C8" w14:textId="77777777" w:rsidR="00A01D1D" w:rsidRPr="00502F34" w:rsidRDefault="00A01D1D" w:rsidP="0037747F">
      <w:pPr>
        <w:spacing w:line="300" w:lineRule="auto"/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502F34">
        <w:rPr>
          <w:rFonts w:ascii="Franklin Gothic Book" w:hAnsi="Franklin Gothic Book"/>
          <w:color w:val="000000"/>
          <w:sz w:val="22"/>
          <w:szCs w:val="22"/>
        </w:rPr>
        <w:t> </w:t>
      </w:r>
    </w:p>
    <w:p w14:paraId="6EDEBC16" w14:textId="0C000372" w:rsidR="00A01D1D" w:rsidRPr="00502F34" w:rsidRDefault="00A01D1D" w:rsidP="0037747F">
      <w:pPr>
        <w:spacing w:line="300" w:lineRule="auto"/>
        <w:rPr>
          <w:rFonts w:ascii="Franklin Gothic Book" w:hAnsi="Franklin Gothic Book"/>
          <w:sz w:val="22"/>
          <w:szCs w:val="22"/>
        </w:rPr>
      </w:pPr>
      <w:r w:rsidRPr="00502F34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A01D1D" w:rsidRPr="00502F34" w14:paraId="1918B467" w14:textId="77777777" w:rsidTr="003F1850">
        <w:trPr>
          <w:jc w:val="center"/>
        </w:trPr>
        <w:tc>
          <w:tcPr>
            <w:tcW w:w="9637" w:type="dxa"/>
          </w:tcPr>
          <w:p w14:paraId="71E27E6B" w14:textId="77777777" w:rsidR="00A01D1D" w:rsidRPr="00502F34" w:rsidRDefault="00A01D1D">
            <w:pPr>
              <w:spacing w:line="30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(data, podpis(y), pieczęć(ci) osoby(</w:t>
            </w:r>
            <w:proofErr w:type="spellStart"/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ób</w:t>
            </w:r>
            <w:proofErr w:type="spellEnd"/>
            <w:r w:rsidRPr="00502F34">
              <w:rPr>
                <w:rFonts w:ascii="Franklin Gothic Book" w:hAnsi="Franklin Gothic Book" w:cs="Arial"/>
                <w:sz w:val="22"/>
                <w:szCs w:val="22"/>
              </w:rPr>
              <w:t>) uprawnionych do składania oświadczeń woli w imieniu Wykonawcy)</w:t>
            </w:r>
          </w:p>
        </w:tc>
      </w:tr>
    </w:tbl>
    <w:p w14:paraId="63CD8BB0" w14:textId="77777777" w:rsidR="00A01D1D" w:rsidRPr="00502F34" w:rsidRDefault="00A01D1D" w:rsidP="0037747F">
      <w:pPr>
        <w:pStyle w:val="Nagwek2"/>
        <w:spacing w:before="0" w:after="0" w:line="300" w:lineRule="auto"/>
        <w:ind w:left="0"/>
        <w:jc w:val="right"/>
        <w:rPr>
          <w:rFonts w:ascii="Franklin Gothic Book" w:hAnsi="Franklin Gothic Book" w:cs="Arial"/>
          <w:sz w:val="22"/>
          <w:szCs w:val="22"/>
        </w:rPr>
      </w:pPr>
    </w:p>
    <w:p w14:paraId="5F74C896" w14:textId="77777777" w:rsidR="00A01D1D" w:rsidRPr="00502F34" w:rsidRDefault="00A01D1D" w:rsidP="0037747F">
      <w:pPr>
        <w:tabs>
          <w:tab w:val="clear" w:pos="3402"/>
        </w:tabs>
        <w:spacing w:line="300" w:lineRule="auto"/>
        <w:rPr>
          <w:rFonts w:ascii="Franklin Gothic Book" w:hAnsi="Franklin Gothic Book" w:cs="Arial"/>
          <w:b/>
          <w:sz w:val="22"/>
          <w:szCs w:val="22"/>
        </w:rPr>
      </w:pPr>
      <w:r w:rsidRPr="00502F34">
        <w:rPr>
          <w:rFonts w:ascii="Franklin Gothic Book" w:hAnsi="Franklin Gothic Book" w:cs="Arial"/>
          <w:sz w:val="22"/>
          <w:szCs w:val="22"/>
        </w:rPr>
        <w:br w:type="page"/>
      </w:r>
    </w:p>
    <w:p w14:paraId="1866D30D" w14:textId="3C2E9C95" w:rsidR="00A01D1D" w:rsidRPr="00502F34" w:rsidRDefault="00F869D2" w:rsidP="0037747F">
      <w:pPr>
        <w:spacing w:line="300" w:lineRule="auto"/>
        <w:rPr>
          <w:rFonts w:ascii="Franklin Gothic Book" w:hAnsi="Franklin Gothic Book"/>
          <w:b/>
          <w:sz w:val="22"/>
          <w:szCs w:val="22"/>
        </w:rPr>
      </w:pPr>
      <w:r w:rsidRPr="00502F34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4C59A1" w:rsidRPr="00502F34">
        <w:rPr>
          <w:rFonts w:ascii="Franklin Gothic Book" w:hAnsi="Franklin Gothic Book"/>
          <w:b/>
          <w:sz w:val="22"/>
          <w:szCs w:val="22"/>
        </w:rPr>
        <w:t xml:space="preserve">6 </w:t>
      </w:r>
      <w:r w:rsidRPr="00502F34">
        <w:rPr>
          <w:rFonts w:ascii="Franklin Gothic Book" w:hAnsi="Franklin Gothic Book"/>
          <w:b/>
          <w:sz w:val="22"/>
          <w:szCs w:val="22"/>
        </w:rPr>
        <w:t>do Formularza „Oferta”</w:t>
      </w:r>
    </w:p>
    <w:p w14:paraId="3BBB6A45" w14:textId="77777777" w:rsidR="00A01D1D" w:rsidRPr="00502F34" w:rsidRDefault="00A01D1D" w:rsidP="0037747F">
      <w:pPr>
        <w:pStyle w:val="Style18"/>
        <w:widowControl/>
        <w:spacing w:line="300" w:lineRule="auto"/>
        <w:ind w:left="2904"/>
        <w:rPr>
          <w:rFonts w:ascii="Franklin Gothic Book" w:hAnsi="Franklin Gothic Book"/>
          <w:sz w:val="22"/>
          <w:szCs w:val="22"/>
        </w:rPr>
      </w:pPr>
    </w:p>
    <w:p w14:paraId="1FE8BD06" w14:textId="77777777" w:rsidR="00A01D1D" w:rsidRPr="00502F34" w:rsidRDefault="00A01D1D" w:rsidP="0037747F">
      <w:pPr>
        <w:pStyle w:val="Style18"/>
        <w:widowControl/>
        <w:spacing w:line="300" w:lineRule="auto"/>
        <w:ind w:left="2904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56405" w:rsidRPr="00502F34" w14:paraId="53F44581" w14:textId="77777777" w:rsidTr="003A6D9C">
        <w:trPr>
          <w:jc w:val="center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59D82445" w14:textId="764419C1" w:rsidR="00256405" w:rsidRPr="00502F34" w:rsidRDefault="00256405" w:rsidP="0037747F">
            <w:pPr>
              <w:spacing w:line="300" w:lineRule="auto"/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502F3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</w:tc>
      </w:tr>
    </w:tbl>
    <w:p w14:paraId="5D1B48EB" w14:textId="77777777" w:rsidR="00A01D1D" w:rsidRPr="00502F34" w:rsidRDefault="00A01D1D" w:rsidP="0037747F">
      <w:pPr>
        <w:pStyle w:val="Style18"/>
        <w:widowControl/>
        <w:spacing w:line="300" w:lineRule="auto"/>
        <w:ind w:left="2904"/>
        <w:rPr>
          <w:rFonts w:ascii="Franklin Gothic Book" w:hAnsi="Franklin Gothic Book"/>
          <w:sz w:val="22"/>
          <w:szCs w:val="22"/>
        </w:rPr>
      </w:pPr>
    </w:p>
    <w:p w14:paraId="7AC93E27" w14:textId="77777777" w:rsidR="00A01D1D" w:rsidRPr="00502F34" w:rsidRDefault="00A01D1D" w:rsidP="0037747F">
      <w:pPr>
        <w:spacing w:line="300" w:lineRule="auto"/>
        <w:rPr>
          <w:rFonts w:ascii="Franklin Gothic Book" w:hAnsi="Franklin Gothic Book"/>
          <w:sz w:val="22"/>
          <w:szCs w:val="22"/>
        </w:rPr>
      </w:pP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A01D1D" w:rsidRPr="00502F34" w14:paraId="79FC3709" w14:textId="77777777" w:rsidTr="003A6D9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55C2" w14:textId="77777777" w:rsidR="00A01D1D" w:rsidRPr="00502F34" w:rsidRDefault="00A01D1D" w:rsidP="0037747F">
            <w:pPr>
              <w:pStyle w:val="Style5"/>
              <w:widowControl/>
              <w:spacing w:line="300" w:lineRule="auto"/>
              <w:ind w:left="427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 w:rsidRPr="00502F34">
              <w:rPr>
                <w:rStyle w:val="FontStyle289"/>
                <w:rFonts w:ascii="Franklin Gothic Book" w:hAnsi="Franklin Gothic Book"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A30E" w14:textId="02A70D85" w:rsidR="00A01D1D" w:rsidRPr="00502F34" w:rsidRDefault="00A01D1D" w:rsidP="0037747F">
            <w:pPr>
              <w:pStyle w:val="Style5"/>
              <w:widowControl/>
              <w:spacing w:line="300" w:lineRule="auto"/>
              <w:ind w:left="499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 w:rsidRPr="00502F34">
              <w:rPr>
                <w:rStyle w:val="FontStyle289"/>
                <w:rFonts w:ascii="Franklin Gothic Book" w:hAnsi="Franklin Gothic Book"/>
                <w:sz w:val="22"/>
                <w:szCs w:val="22"/>
              </w:rPr>
              <w:t xml:space="preserve"> Zakres </w:t>
            </w:r>
            <w:r w:rsidR="00A76E5E" w:rsidRPr="00502F34">
              <w:rPr>
                <w:rStyle w:val="FontStyle289"/>
                <w:rFonts w:ascii="Franklin Gothic Book" w:hAnsi="Franklin Gothic Book"/>
                <w:sz w:val="22"/>
                <w:szCs w:val="22"/>
              </w:rPr>
              <w:t xml:space="preserve">dostaw/ usług / robót budowlanych </w:t>
            </w:r>
          </w:p>
        </w:tc>
      </w:tr>
      <w:tr w:rsidR="00A01D1D" w:rsidRPr="00502F34" w14:paraId="00ECBC5F" w14:textId="77777777" w:rsidTr="003A6D9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4449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93A4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01D1D" w:rsidRPr="00502F34" w14:paraId="5641741A" w14:textId="77777777" w:rsidTr="003A6D9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280F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8CFC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01D1D" w:rsidRPr="00502F34" w14:paraId="345D6C4E" w14:textId="77777777" w:rsidTr="003A6D9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F5C2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C947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01D1D" w:rsidRPr="00502F34" w14:paraId="56BFFC6A" w14:textId="77777777" w:rsidTr="003A6D9C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B90F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74A7" w14:textId="77777777" w:rsidR="00A01D1D" w:rsidRPr="00502F34" w:rsidRDefault="00A01D1D" w:rsidP="0037747F">
            <w:pPr>
              <w:pStyle w:val="Style6"/>
              <w:widowControl/>
              <w:spacing w:line="30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1E434EDE" w14:textId="77777777" w:rsidR="00A01D1D" w:rsidRPr="00502F34" w:rsidRDefault="00A01D1D" w:rsidP="0037747F">
      <w:pPr>
        <w:pStyle w:val="Nagwek2"/>
        <w:spacing w:before="0" w:after="0" w:line="300" w:lineRule="auto"/>
        <w:ind w:left="0"/>
        <w:jc w:val="right"/>
        <w:rPr>
          <w:rFonts w:ascii="Franklin Gothic Book" w:hAnsi="Franklin Gothic Book" w:cs="Arial"/>
          <w:sz w:val="22"/>
          <w:szCs w:val="22"/>
        </w:rPr>
      </w:pPr>
    </w:p>
    <w:p w14:paraId="173564C1" w14:textId="009E65A9" w:rsidR="00A01D1D" w:rsidRPr="00502F34" w:rsidRDefault="00A01D1D" w:rsidP="0037747F">
      <w:pPr>
        <w:tabs>
          <w:tab w:val="clear" w:pos="3402"/>
        </w:tabs>
        <w:spacing w:line="300" w:lineRule="auto"/>
        <w:rPr>
          <w:rStyle w:val="FontStyle290"/>
          <w:rFonts w:ascii="Franklin Gothic Book" w:hAnsi="Franklin Gothic Book"/>
          <w:sz w:val="22"/>
          <w:szCs w:val="22"/>
        </w:rPr>
      </w:pPr>
    </w:p>
    <w:sectPr w:rsidR="00A01D1D" w:rsidRPr="00502F34" w:rsidSect="00190F5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3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8756" w14:textId="77777777" w:rsidR="00F87502" w:rsidRDefault="00F87502" w:rsidP="00A01D1D">
      <w:pPr>
        <w:spacing w:line="240" w:lineRule="auto"/>
      </w:pPr>
      <w:r>
        <w:separator/>
      </w:r>
    </w:p>
  </w:endnote>
  <w:endnote w:type="continuationSeparator" w:id="0">
    <w:p w14:paraId="0292641B" w14:textId="77777777" w:rsidR="00F87502" w:rsidRDefault="00F87502" w:rsidP="00A0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01EA8AC9" w14:textId="5FB53037" w:rsidR="00B91EE3" w:rsidRPr="00B53B9A" w:rsidRDefault="00B91EE3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B92398">
              <w:rPr>
                <w:b/>
                <w:bCs/>
                <w:noProof/>
                <w:sz w:val="16"/>
                <w:szCs w:val="16"/>
              </w:rPr>
              <w:t>8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B92398">
              <w:rPr>
                <w:b/>
                <w:bCs/>
                <w:noProof/>
                <w:sz w:val="16"/>
                <w:szCs w:val="16"/>
              </w:rPr>
              <w:t>8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DB020F" w14:textId="77777777" w:rsidR="00B91EE3" w:rsidRDefault="00B91EE3">
    <w:pPr>
      <w:pStyle w:val="Stopka"/>
    </w:pPr>
  </w:p>
  <w:p w14:paraId="2C8B9901" w14:textId="77777777" w:rsidR="00000000" w:rsidRDefault="00F875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AB55" w14:textId="77777777" w:rsidR="00B91EE3" w:rsidRPr="00BC5936" w:rsidRDefault="00B91EE3" w:rsidP="003F1850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401BD5A3" w14:textId="77777777" w:rsidR="00B91EE3" w:rsidRDefault="00B91EE3" w:rsidP="003F1850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AAAD" w14:textId="77777777" w:rsidR="00F87502" w:rsidRDefault="00F87502" w:rsidP="00A01D1D">
      <w:pPr>
        <w:spacing w:line="240" w:lineRule="auto"/>
      </w:pPr>
      <w:r>
        <w:separator/>
      </w:r>
    </w:p>
  </w:footnote>
  <w:footnote w:type="continuationSeparator" w:id="0">
    <w:p w14:paraId="2DDDD6A7" w14:textId="77777777" w:rsidR="00F87502" w:rsidRDefault="00F87502" w:rsidP="00A01D1D">
      <w:pPr>
        <w:spacing w:line="240" w:lineRule="auto"/>
      </w:pPr>
      <w:r>
        <w:continuationSeparator/>
      </w:r>
    </w:p>
  </w:footnote>
  <w:footnote w:id="1">
    <w:p w14:paraId="6B276D14" w14:textId="77777777" w:rsidR="00B91EE3" w:rsidRPr="004B5338" w:rsidRDefault="00B91EE3" w:rsidP="00552352">
      <w:pPr>
        <w:pStyle w:val="Akapitzlist"/>
        <w:spacing w:line="240" w:lineRule="auto"/>
        <w:ind w:left="142" w:hanging="142"/>
        <w:jc w:val="both"/>
        <w:rPr>
          <w:rFonts w:ascii="Franklin Gothic Book" w:hAnsi="Franklin Gothic Book" w:cs="Arial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290922C" w14:textId="77777777" w:rsidR="00B91EE3" w:rsidRPr="004B5338" w:rsidRDefault="00B91EE3" w:rsidP="00552352">
      <w:pPr>
        <w:pStyle w:val="Tekstprzypisudolnego"/>
        <w:spacing w:line="240" w:lineRule="auto"/>
        <w:ind w:left="142" w:hanging="122"/>
        <w:rPr>
          <w:rFonts w:ascii="Franklin Gothic Book" w:hAnsi="Franklin Gothic Book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color w:val="000000"/>
          <w:sz w:val="16"/>
          <w:szCs w:val="16"/>
        </w:rPr>
        <w:t xml:space="preserve">W przypadku gdy wykonawca </w:t>
      </w:r>
      <w:r w:rsidRPr="004B5338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8AD3BC4" w14:textId="77777777" w:rsidR="00B91EE3" w:rsidRDefault="00B91EE3" w:rsidP="00A01D1D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3" w:type="dxa"/>
      <w:tblInd w:w="-1026" w:type="dxa"/>
      <w:tblLook w:val="04A0" w:firstRow="1" w:lastRow="0" w:firstColumn="1" w:lastColumn="0" w:noHBand="0" w:noVBand="1"/>
    </w:tblPr>
    <w:tblGrid>
      <w:gridCol w:w="3397"/>
      <w:gridCol w:w="7006"/>
    </w:tblGrid>
    <w:tr w:rsidR="00B91EE3" w14:paraId="1E23062C" w14:textId="77777777" w:rsidTr="00B92398">
      <w:trPr>
        <w:trHeight w:val="272"/>
      </w:trPr>
      <w:tc>
        <w:tcPr>
          <w:tcW w:w="3397" w:type="dxa"/>
        </w:tcPr>
        <w:p w14:paraId="5A0496B1" w14:textId="5F34123F" w:rsidR="00B91EE3" w:rsidRDefault="00B91EE3" w:rsidP="003F1850">
          <w:pPr>
            <w:pStyle w:val="Nagwek"/>
          </w:pPr>
        </w:p>
      </w:tc>
      <w:tc>
        <w:tcPr>
          <w:tcW w:w="7006" w:type="dxa"/>
        </w:tcPr>
        <w:p w14:paraId="7D15E7E1" w14:textId="77777777" w:rsidR="00B91EE3" w:rsidRPr="005876BC" w:rsidRDefault="00B91EE3" w:rsidP="003F1850">
          <w:pPr>
            <w:pStyle w:val="Nagwek"/>
            <w:rPr>
              <w:color w:val="FF0000"/>
            </w:rPr>
          </w:pPr>
        </w:p>
        <w:p w14:paraId="1FBC840F" w14:textId="6A930177" w:rsidR="00B91EE3" w:rsidRPr="00363B0D" w:rsidRDefault="00B91EE3" w:rsidP="00363B0D">
          <w:pPr>
            <w:pStyle w:val="Nagwek"/>
            <w:jc w:val="center"/>
            <w:rPr>
              <w:rFonts w:cs="Arial"/>
              <w:sz w:val="16"/>
              <w:szCs w:val="16"/>
            </w:rPr>
          </w:pPr>
        </w:p>
      </w:tc>
    </w:tr>
  </w:tbl>
  <w:p w14:paraId="40B08DD7" w14:textId="77777777" w:rsidR="00B91EE3" w:rsidRDefault="00B91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Ind w:w="-1026" w:type="dxa"/>
      <w:tblLook w:val="04A0" w:firstRow="1" w:lastRow="0" w:firstColumn="1" w:lastColumn="0" w:noHBand="0" w:noVBand="1"/>
    </w:tblPr>
    <w:tblGrid>
      <w:gridCol w:w="3402"/>
      <w:gridCol w:w="2612"/>
      <w:gridCol w:w="4404"/>
    </w:tblGrid>
    <w:tr w:rsidR="00B91EE3" w14:paraId="2B3B83C1" w14:textId="77777777" w:rsidTr="00B92398">
      <w:trPr>
        <w:trHeight w:val="272"/>
      </w:trPr>
      <w:tc>
        <w:tcPr>
          <w:tcW w:w="3402" w:type="dxa"/>
        </w:tcPr>
        <w:p w14:paraId="4ACA3CCD" w14:textId="59A26341" w:rsidR="00B91EE3" w:rsidRDefault="00B91EE3" w:rsidP="003F1850">
          <w:pPr>
            <w:pStyle w:val="Nagwek"/>
          </w:pPr>
        </w:p>
      </w:tc>
      <w:tc>
        <w:tcPr>
          <w:tcW w:w="2612" w:type="dxa"/>
        </w:tcPr>
        <w:p w14:paraId="4430D049" w14:textId="4B78E977" w:rsidR="00B91EE3" w:rsidRDefault="00B91EE3" w:rsidP="003F1850">
          <w:pPr>
            <w:pStyle w:val="Nagwek"/>
          </w:pPr>
        </w:p>
      </w:tc>
      <w:tc>
        <w:tcPr>
          <w:tcW w:w="4404" w:type="dxa"/>
        </w:tcPr>
        <w:p w14:paraId="36927266" w14:textId="71F47D54" w:rsidR="00B91EE3" w:rsidRDefault="00B91EE3" w:rsidP="003F1850">
          <w:pPr>
            <w:pStyle w:val="Nagwek"/>
          </w:pPr>
        </w:p>
      </w:tc>
    </w:tr>
  </w:tbl>
  <w:p w14:paraId="253A4EA5" w14:textId="77777777" w:rsidR="00B91EE3" w:rsidRDefault="00B91EE3" w:rsidP="003F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ED"/>
    <w:multiLevelType w:val="multilevel"/>
    <w:tmpl w:val="74D46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5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242"/>
    <w:multiLevelType w:val="hybridMultilevel"/>
    <w:tmpl w:val="D97E44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3FED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D71B41"/>
    <w:multiLevelType w:val="multilevel"/>
    <w:tmpl w:val="73E0DF4C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8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6627FD"/>
    <w:multiLevelType w:val="multilevel"/>
    <w:tmpl w:val="133AE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6B10"/>
    <w:multiLevelType w:val="multilevel"/>
    <w:tmpl w:val="F7F89E38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74" w:hanging="78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2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13" w15:restartNumberingAfterBreak="0">
    <w:nsid w:val="2E787B07"/>
    <w:multiLevelType w:val="multilevel"/>
    <w:tmpl w:val="2A460EE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32505A47"/>
    <w:multiLevelType w:val="multilevel"/>
    <w:tmpl w:val="4974586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3335322B"/>
    <w:multiLevelType w:val="multilevel"/>
    <w:tmpl w:val="ABFA0E46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16" w15:restartNumberingAfterBreak="0">
    <w:nsid w:val="38961731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A175B8"/>
    <w:multiLevelType w:val="hybridMultilevel"/>
    <w:tmpl w:val="ABA46502"/>
    <w:lvl w:ilvl="0" w:tplc="8626BEE4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0F08F2"/>
    <w:multiLevelType w:val="multilevel"/>
    <w:tmpl w:val="A2A08584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D60A8A"/>
    <w:multiLevelType w:val="hybridMultilevel"/>
    <w:tmpl w:val="F56E1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7A97"/>
    <w:multiLevelType w:val="multilevel"/>
    <w:tmpl w:val="4E42A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1F2FFE"/>
    <w:multiLevelType w:val="hybridMultilevel"/>
    <w:tmpl w:val="E58A5EF0"/>
    <w:lvl w:ilvl="0" w:tplc="2680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73A4B6E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AF3FBB"/>
    <w:multiLevelType w:val="multilevel"/>
    <w:tmpl w:val="B7A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7DF65E9"/>
    <w:multiLevelType w:val="hybridMultilevel"/>
    <w:tmpl w:val="49DA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E37C8"/>
    <w:multiLevelType w:val="multilevel"/>
    <w:tmpl w:val="3DA8AF3C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3" w15:restartNumberingAfterBreak="0">
    <w:nsid w:val="7DC538B5"/>
    <w:multiLevelType w:val="multilevel"/>
    <w:tmpl w:val="A29CA4D8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F4266A6"/>
    <w:multiLevelType w:val="multilevel"/>
    <w:tmpl w:val="86C0D57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  <w:b w:val="0"/>
      </w:r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24"/>
  </w:num>
  <w:num w:numId="9">
    <w:abstractNumId w:val="2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20"/>
  </w:num>
  <w:num w:numId="18">
    <w:abstractNumId w:val="1"/>
  </w:num>
  <w:num w:numId="19">
    <w:abstractNumId w:val="20"/>
  </w:num>
  <w:num w:numId="20">
    <w:abstractNumId w:val="30"/>
  </w:num>
  <w:num w:numId="21">
    <w:abstractNumId w:val="18"/>
  </w:num>
  <w:num w:numId="22">
    <w:abstractNumId w:val="16"/>
  </w:num>
  <w:num w:numId="23">
    <w:abstractNumId w:val="7"/>
  </w:num>
  <w:num w:numId="24">
    <w:abstractNumId w:val="32"/>
  </w:num>
  <w:num w:numId="25">
    <w:abstractNumId w:val="11"/>
  </w:num>
  <w:num w:numId="26">
    <w:abstractNumId w:val="33"/>
  </w:num>
  <w:num w:numId="27">
    <w:abstractNumId w:val="21"/>
  </w:num>
  <w:num w:numId="28">
    <w:abstractNumId w:val="31"/>
  </w:num>
  <w:num w:numId="29">
    <w:abstractNumId w:val="26"/>
  </w:num>
  <w:num w:numId="30">
    <w:abstractNumId w:val="6"/>
  </w:num>
  <w:num w:numId="31">
    <w:abstractNumId w:val="13"/>
  </w:num>
  <w:num w:numId="32">
    <w:abstractNumId w:val="23"/>
  </w:num>
  <w:num w:numId="33">
    <w:abstractNumId w:val="27"/>
  </w:num>
  <w:num w:numId="34">
    <w:abstractNumId w:val="17"/>
  </w:num>
  <w:num w:numId="35">
    <w:abstractNumId w:val="10"/>
  </w:num>
  <w:num w:numId="36">
    <w:abstractNumId w:val="29"/>
  </w:num>
  <w:num w:numId="37">
    <w:abstractNumId w:val="3"/>
  </w:num>
  <w:num w:numId="38">
    <w:abstractNumId w:val="34"/>
  </w:num>
  <w:num w:numId="39">
    <w:abstractNumId w:val="14"/>
  </w:num>
  <w:num w:numId="4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248B"/>
    <w:rsid w:val="000036EC"/>
    <w:rsid w:val="00004E03"/>
    <w:rsid w:val="0001313C"/>
    <w:rsid w:val="00013A65"/>
    <w:rsid w:val="00016449"/>
    <w:rsid w:val="000358B9"/>
    <w:rsid w:val="00044AE8"/>
    <w:rsid w:val="0004611D"/>
    <w:rsid w:val="0004790C"/>
    <w:rsid w:val="00051D4F"/>
    <w:rsid w:val="00054C5E"/>
    <w:rsid w:val="00061163"/>
    <w:rsid w:val="00063C36"/>
    <w:rsid w:val="000656BB"/>
    <w:rsid w:val="0007758D"/>
    <w:rsid w:val="00077B72"/>
    <w:rsid w:val="00081F67"/>
    <w:rsid w:val="00082A31"/>
    <w:rsid w:val="000868AA"/>
    <w:rsid w:val="0009089F"/>
    <w:rsid w:val="00091D00"/>
    <w:rsid w:val="000946A3"/>
    <w:rsid w:val="00094960"/>
    <w:rsid w:val="0009571F"/>
    <w:rsid w:val="000A0745"/>
    <w:rsid w:val="000A2F6B"/>
    <w:rsid w:val="000B0E98"/>
    <w:rsid w:val="000B2482"/>
    <w:rsid w:val="000B3A57"/>
    <w:rsid w:val="000B3DF1"/>
    <w:rsid w:val="000C1FD9"/>
    <w:rsid w:val="000C4783"/>
    <w:rsid w:val="000C60F2"/>
    <w:rsid w:val="000C7E25"/>
    <w:rsid w:val="000D0FE0"/>
    <w:rsid w:val="000D164E"/>
    <w:rsid w:val="000D1AC7"/>
    <w:rsid w:val="000D2E7A"/>
    <w:rsid w:val="000D40CC"/>
    <w:rsid w:val="000D4655"/>
    <w:rsid w:val="000E01E3"/>
    <w:rsid w:val="000E2081"/>
    <w:rsid w:val="000E2C25"/>
    <w:rsid w:val="000E3ED6"/>
    <w:rsid w:val="000E79F9"/>
    <w:rsid w:val="000F34B5"/>
    <w:rsid w:val="000F364B"/>
    <w:rsid w:val="000F7636"/>
    <w:rsid w:val="00104CE5"/>
    <w:rsid w:val="00104D17"/>
    <w:rsid w:val="00112FD6"/>
    <w:rsid w:val="00115114"/>
    <w:rsid w:val="001179F4"/>
    <w:rsid w:val="0012119C"/>
    <w:rsid w:val="00123355"/>
    <w:rsid w:val="00127569"/>
    <w:rsid w:val="001324A5"/>
    <w:rsid w:val="00132E49"/>
    <w:rsid w:val="00135D64"/>
    <w:rsid w:val="00140E8F"/>
    <w:rsid w:val="00141506"/>
    <w:rsid w:val="001415C3"/>
    <w:rsid w:val="00145A72"/>
    <w:rsid w:val="00146FB7"/>
    <w:rsid w:val="00147895"/>
    <w:rsid w:val="00147E16"/>
    <w:rsid w:val="00151A8B"/>
    <w:rsid w:val="00153217"/>
    <w:rsid w:val="00154AF4"/>
    <w:rsid w:val="00157BC0"/>
    <w:rsid w:val="00161517"/>
    <w:rsid w:val="00161980"/>
    <w:rsid w:val="00161BC9"/>
    <w:rsid w:val="00172163"/>
    <w:rsid w:val="00172602"/>
    <w:rsid w:val="00180968"/>
    <w:rsid w:val="0018281F"/>
    <w:rsid w:val="0018431D"/>
    <w:rsid w:val="0018458D"/>
    <w:rsid w:val="001857A3"/>
    <w:rsid w:val="00185B71"/>
    <w:rsid w:val="00190F5F"/>
    <w:rsid w:val="00191F79"/>
    <w:rsid w:val="0019356E"/>
    <w:rsid w:val="00195362"/>
    <w:rsid w:val="00197767"/>
    <w:rsid w:val="001978C7"/>
    <w:rsid w:val="001A3263"/>
    <w:rsid w:val="001A3F78"/>
    <w:rsid w:val="001B1AD0"/>
    <w:rsid w:val="001B6CFB"/>
    <w:rsid w:val="001B752A"/>
    <w:rsid w:val="001C2014"/>
    <w:rsid w:val="001C21AC"/>
    <w:rsid w:val="001C281F"/>
    <w:rsid w:val="001C5BA1"/>
    <w:rsid w:val="001C79CF"/>
    <w:rsid w:val="001E5E79"/>
    <w:rsid w:val="001E6CAC"/>
    <w:rsid w:val="001F2CF0"/>
    <w:rsid w:val="001F4C6F"/>
    <w:rsid w:val="001F6D05"/>
    <w:rsid w:val="0020524B"/>
    <w:rsid w:val="0020664F"/>
    <w:rsid w:val="00207035"/>
    <w:rsid w:val="00207D9D"/>
    <w:rsid w:val="002102D3"/>
    <w:rsid w:val="00212B1F"/>
    <w:rsid w:val="00214D5B"/>
    <w:rsid w:val="00215B87"/>
    <w:rsid w:val="00221B41"/>
    <w:rsid w:val="0022207B"/>
    <w:rsid w:val="00222EF6"/>
    <w:rsid w:val="00225F66"/>
    <w:rsid w:val="00226DA2"/>
    <w:rsid w:val="00230415"/>
    <w:rsid w:val="0023075C"/>
    <w:rsid w:val="00236B3D"/>
    <w:rsid w:val="002443C0"/>
    <w:rsid w:val="00245223"/>
    <w:rsid w:val="00252BDA"/>
    <w:rsid w:val="002533F0"/>
    <w:rsid w:val="00256405"/>
    <w:rsid w:val="00264254"/>
    <w:rsid w:val="00264DF4"/>
    <w:rsid w:val="00266838"/>
    <w:rsid w:val="00267028"/>
    <w:rsid w:val="0027059B"/>
    <w:rsid w:val="00280704"/>
    <w:rsid w:val="0028101D"/>
    <w:rsid w:val="002856B6"/>
    <w:rsid w:val="00286748"/>
    <w:rsid w:val="00292489"/>
    <w:rsid w:val="002975EC"/>
    <w:rsid w:val="002A43B0"/>
    <w:rsid w:val="002A54F1"/>
    <w:rsid w:val="002A628B"/>
    <w:rsid w:val="002B2B5D"/>
    <w:rsid w:val="002B49CA"/>
    <w:rsid w:val="002B6F49"/>
    <w:rsid w:val="002C1383"/>
    <w:rsid w:val="002C2FA4"/>
    <w:rsid w:val="002C659C"/>
    <w:rsid w:val="002C672B"/>
    <w:rsid w:val="002C6D24"/>
    <w:rsid w:val="002C777F"/>
    <w:rsid w:val="002D37D3"/>
    <w:rsid w:val="002D5295"/>
    <w:rsid w:val="002E44E4"/>
    <w:rsid w:val="002E4D10"/>
    <w:rsid w:val="002E5A4C"/>
    <w:rsid w:val="002F2055"/>
    <w:rsid w:val="002F53B0"/>
    <w:rsid w:val="002F6112"/>
    <w:rsid w:val="00305DFD"/>
    <w:rsid w:val="00311385"/>
    <w:rsid w:val="0031461A"/>
    <w:rsid w:val="00315CEB"/>
    <w:rsid w:val="00325738"/>
    <w:rsid w:val="0033021B"/>
    <w:rsid w:val="00331653"/>
    <w:rsid w:val="00333E89"/>
    <w:rsid w:val="00336C3E"/>
    <w:rsid w:val="00343ABC"/>
    <w:rsid w:val="0034602B"/>
    <w:rsid w:val="00350320"/>
    <w:rsid w:val="00353A98"/>
    <w:rsid w:val="00363B0D"/>
    <w:rsid w:val="00365234"/>
    <w:rsid w:val="003676CF"/>
    <w:rsid w:val="003679BC"/>
    <w:rsid w:val="00367DAE"/>
    <w:rsid w:val="00374051"/>
    <w:rsid w:val="0037747F"/>
    <w:rsid w:val="003829BA"/>
    <w:rsid w:val="00383F48"/>
    <w:rsid w:val="00385AE6"/>
    <w:rsid w:val="00385B2B"/>
    <w:rsid w:val="00385E61"/>
    <w:rsid w:val="003913A8"/>
    <w:rsid w:val="00392933"/>
    <w:rsid w:val="003930EB"/>
    <w:rsid w:val="003937E7"/>
    <w:rsid w:val="00393B72"/>
    <w:rsid w:val="0039465D"/>
    <w:rsid w:val="00395048"/>
    <w:rsid w:val="003A0982"/>
    <w:rsid w:val="003A3331"/>
    <w:rsid w:val="003A3CBD"/>
    <w:rsid w:val="003A512B"/>
    <w:rsid w:val="003A6D9C"/>
    <w:rsid w:val="003A79C2"/>
    <w:rsid w:val="003B1735"/>
    <w:rsid w:val="003B3CFB"/>
    <w:rsid w:val="003B4954"/>
    <w:rsid w:val="003B4E1B"/>
    <w:rsid w:val="003C1724"/>
    <w:rsid w:val="003C590E"/>
    <w:rsid w:val="003D1359"/>
    <w:rsid w:val="003D4A0E"/>
    <w:rsid w:val="003D5734"/>
    <w:rsid w:val="003D5A88"/>
    <w:rsid w:val="003E086F"/>
    <w:rsid w:val="003E18F2"/>
    <w:rsid w:val="003E1C21"/>
    <w:rsid w:val="003F1850"/>
    <w:rsid w:val="003F1DA9"/>
    <w:rsid w:val="003F1FAB"/>
    <w:rsid w:val="003F2B53"/>
    <w:rsid w:val="003F2D10"/>
    <w:rsid w:val="003F3EBF"/>
    <w:rsid w:val="003F4545"/>
    <w:rsid w:val="003F6756"/>
    <w:rsid w:val="003F70D0"/>
    <w:rsid w:val="003F7523"/>
    <w:rsid w:val="00400456"/>
    <w:rsid w:val="00400C39"/>
    <w:rsid w:val="00403AB8"/>
    <w:rsid w:val="0041451A"/>
    <w:rsid w:val="004145F8"/>
    <w:rsid w:val="004166A6"/>
    <w:rsid w:val="00425754"/>
    <w:rsid w:val="0043009F"/>
    <w:rsid w:val="00430490"/>
    <w:rsid w:val="0043404B"/>
    <w:rsid w:val="00435223"/>
    <w:rsid w:val="0043531A"/>
    <w:rsid w:val="00443817"/>
    <w:rsid w:val="004501F6"/>
    <w:rsid w:val="0045436E"/>
    <w:rsid w:val="00464B06"/>
    <w:rsid w:val="00465BC2"/>
    <w:rsid w:val="00466B05"/>
    <w:rsid w:val="0046730B"/>
    <w:rsid w:val="00470A17"/>
    <w:rsid w:val="0047113B"/>
    <w:rsid w:val="004718E9"/>
    <w:rsid w:val="00471BAA"/>
    <w:rsid w:val="004728E4"/>
    <w:rsid w:val="004748B6"/>
    <w:rsid w:val="00474FB7"/>
    <w:rsid w:val="00476177"/>
    <w:rsid w:val="004820DD"/>
    <w:rsid w:val="00482B9D"/>
    <w:rsid w:val="00486550"/>
    <w:rsid w:val="0049448E"/>
    <w:rsid w:val="00495A2B"/>
    <w:rsid w:val="004A162E"/>
    <w:rsid w:val="004A4213"/>
    <w:rsid w:val="004A62B7"/>
    <w:rsid w:val="004B7917"/>
    <w:rsid w:val="004C0260"/>
    <w:rsid w:val="004C59A1"/>
    <w:rsid w:val="004D4405"/>
    <w:rsid w:val="004D4604"/>
    <w:rsid w:val="004D4C3F"/>
    <w:rsid w:val="004D5325"/>
    <w:rsid w:val="004E1523"/>
    <w:rsid w:val="004E1764"/>
    <w:rsid w:val="004E295D"/>
    <w:rsid w:val="004E6884"/>
    <w:rsid w:val="004F0B11"/>
    <w:rsid w:val="004F1462"/>
    <w:rsid w:val="004F198C"/>
    <w:rsid w:val="004F23A5"/>
    <w:rsid w:val="004F588A"/>
    <w:rsid w:val="00502F34"/>
    <w:rsid w:val="00504DAB"/>
    <w:rsid w:val="00505971"/>
    <w:rsid w:val="00512BA4"/>
    <w:rsid w:val="00513455"/>
    <w:rsid w:val="005149FF"/>
    <w:rsid w:val="00521276"/>
    <w:rsid w:val="00524267"/>
    <w:rsid w:val="00530AF7"/>
    <w:rsid w:val="00534120"/>
    <w:rsid w:val="00534599"/>
    <w:rsid w:val="005425FE"/>
    <w:rsid w:val="0054319A"/>
    <w:rsid w:val="00543F75"/>
    <w:rsid w:val="00546587"/>
    <w:rsid w:val="005518D3"/>
    <w:rsid w:val="00552352"/>
    <w:rsid w:val="00554125"/>
    <w:rsid w:val="00555802"/>
    <w:rsid w:val="00557ACA"/>
    <w:rsid w:val="00560C4F"/>
    <w:rsid w:val="00562BD9"/>
    <w:rsid w:val="00562EF5"/>
    <w:rsid w:val="00563C3B"/>
    <w:rsid w:val="00564298"/>
    <w:rsid w:val="005700A6"/>
    <w:rsid w:val="0057084A"/>
    <w:rsid w:val="0057471C"/>
    <w:rsid w:val="005776FD"/>
    <w:rsid w:val="00581476"/>
    <w:rsid w:val="00581D4C"/>
    <w:rsid w:val="005827AE"/>
    <w:rsid w:val="00582DBA"/>
    <w:rsid w:val="005844FF"/>
    <w:rsid w:val="00584B0C"/>
    <w:rsid w:val="00585FD5"/>
    <w:rsid w:val="0058716C"/>
    <w:rsid w:val="005876BC"/>
    <w:rsid w:val="00591301"/>
    <w:rsid w:val="005917B6"/>
    <w:rsid w:val="005A2386"/>
    <w:rsid w:val="005A35DD"/>
    <w:rsid w:val="005A4497"/>
    <w:rsid w:val="005A480F"/>
    <w:rsid w:val="005A514D"/>
    <w:rsid w:val="005A73A3"/>
    <w:rsid w:val="005B0F3B"/>
    <w:rsid w:val="005B5EA2"/>
    <w:rsid w:val="005B5EF4"/>
    <w:rsid w:val="005B76AB"/>
    <w:rsid w:val="005C04E2"/>
    <w:rsid w:val="005C069B"/>
    <w:rsid w:val="005C3CC6"/>
    <w:rsid w:val="005C4558"/>
    <w:rsid w:val="005C4DD4"/>
    <w:rsid w:val="005C641B"/>
    <w:rsid w:val="005C6C73"/>
    <w:rsid w:val="005D008F"/>
    <w:rsid w:val="005D1412"/>
    <w:rsid w:val="005D15A2"/>
    <w:rsid w:val="005D207A"/>
    <w:rsid w:val="005D2298"/>
    <w:rsid w:val="005D30B6"/>
    <w:rsid w:val="005D30DF"/>
    <w:rsid w:val="005D338C"/>
    <w:rsid w:val="005D6CB2"/>
    <w:rsid w:val="005D7CE4"/>
    <w:rsid w:val="005E24CE"/>
    <w:rsid w:val="005E452A"/>
    <w:rsid w:val="005F1792"/>
    <w:rsid w:val="005F3800"/>
    <w:rsid w:val="005F6BDB"/>
    <w:rsid w:val="0061072F"/>
    <w:rsid w:val="00610BFC"/>
    <w:rsid w:val="0061328E"/>
    <w:rsid w:val="00615C54"/>
    <w:rsid w:val="00617568"/>
    <w:rsid w:val="0062106F"/>
    <w:rsid w:val="0062263E"/>
    <w:rsid w:val="006236AD"/>
    <w:rsid w:val="00625FE4"/>
    <w:rsid w:val="00631B17"/>
    <w:rsid w:val="00634D60"/>
    <w:rsid w:val="00636A15"/>
    <w:rsid w:val="00641FC8"/>
    <w:rsid w:val="00643A82"/>
    <w:rsid w:val="00646994"/>
    <w:rsid w:val="00647B7C"/>
    <w:rsid w:val="00651C40"/>
    <w:rsid w:val="00652A29"/>
    <w:rsid w:val="006531E1"/>
    <w:rsid w:val="006554F2"/>
    <w:rsid w:val="00655F65"/>
    <w:rsid w:val="00656362"/>
    <w:rsid w:val="00657502"/>
    <w:rsid w:val="00657C53"/>
    <w:rsid w:val="00663489"/>
    <w:rsid w:val="00667766"/>
    <w:rsid w:val="0067171B"/>
    <w:rsid w:val="00671885"/>
    <w:rsid w:val="00672051"/>
    <w:rsid w:val="006722B2"/>
    <w:rsid w:val="00677FEF"/>
    <w:rsid w:val="00680417"/>
    <w:rsid w:val="006831A0"/>
    <w:rsid w:val="00685834"/>
    <w:rsid w:val="0068700B"/>
    <w:rsid w:val="006908A4"/>
    <w:rsid w:val="006A2FD3"/>
    <w:rsid w:val="006A3077"/>
    <w:rsid w:val="006A5D8C"/>
    <w:rsid w:val="006B15FD"/>
    <w:rsid w:val="006B5169"/>
    <w:rsid w:val="006C5403"/>
    <w:rsid w:val="006D1B5C"/>
    <w:rsid w:val="006D1CB3"/>
    <w:rsid w:val="006D4802"/>
    <w:rsid w:val="006D63A0"/>
    <w:rsid w:val="006E3049"/>
    <w:rsid w:val="006E37C3"/>
    <w:rsid w:val="006E56E9"/>
    <w:rsid w:val="006E6314"/>
    <w:rsid w:val="006E65FD"/>
    <w:rsid w:val="006E6D3D"/>
    <w:rsid w:val="006E6DC0"/>
    <w:rsid w:val="006F0905"/>
    <w:rsid w:val="007044D6"/>
    <w:rsid w:val="0070762A"/>
    <w:rsid w:val="00707D61"/>
    <w:rsid w:val="0071075D"/>
    <w:rsid w:val="007112AA"/>
    <w:rsid w:val="00713F89"/>
    <w:rsid w:val="00714B9F"/>
    <w:rsid w:val="00715133"/>
    <w:rsid w:val="007155B2"/>
    <w:rsid w:val="00716A96"/>
    <w:rsid w:val="007277BA"/>
    <w:rsid w:val="007320BD"/>
    <w:rsid w:val="00733089"/>
    <w:rsid w:val="00736B1B"/>
    <w:rsid w:val="00740F0D"/>
    <w:rsid w:val="0074108D"/>
    <w:rsid w:val="007437BB"/>
    <w:rsid w:val="0074398C"/>
    <w:rsid w:val="00744B95"/>
    <w:rsid w:val="0075177F"/>
    <w:rsid w:val="00753176"/>
    <w:rsid w:val="007536B7"/>
    <w:rsid w:val="00754FC9"/>
    <w:rsid w:val="0075517A"/>
    <w:rsid w:val="0075651B"/>
    <w:rsid w:val="00756EC0"/>
    <w:rsid w:val="0076127D"/>
    <w:rsid w:val="00762456"/>
    <w:rsid w:val="00763731"/>
    <w:rsid w:val="00767834"/>
    <w:rsid w:val="007704B8"/>
    <w:rsid w:val="00771AE6"/>
    <w:rsid w:val="00784935"/>
    <w:rsid w:val="007860B2"/>
    <w:rsid w:val="00791A4D"/>
    <w:rsid w:val="00791AE9"/>
    <w:rsid w:val="00791C12"/>
    <w:rsid w:val="007972E8"/>
    <w:rsid w:val="007A15ED"/>
    <w:rsid w:val="007A4786"/>
    <w:rsid w:val="007A6CF8"/>
    <w:rsid w:val="007B01E5"/>
    <w:rsid w:val="007B0565"/>
    <w:rsid w:val="007B170E"/>
    <w:rsid w:val="007B65D6"/>
    <w:rsid w:val="007C0A22"/>
    <w:rsid w:val="007C17DC"/>
    <w:rsid w:val="007C27EC"/>
    <w:rsid w:val="007D0B80"/>
    <w:rsid w:val="007D2403"/>
    <w:rsid w:val="007E25DA"/>
    <w:rsid w:val="007E27A2"/>
    <w:rsid w:val="007E2958"/>
    <w:rsid w:val="007E3D2E"/>
    <w:rsid w:val="007E4695"/>
    <w:rsid w:val="007E5077"/>
    <w:rsid w:val="007F25EE"/>
    <w:rsid w:val="007F39DC"/>
    <w:rsid w:val="007F6504"/>
    <w:rsid w:val="007F76A6"/>
    <w:rsid w:val="008008F0"/>
    <w:rsid w:val="00802953"/>
    <w:rsid w:val="00803AC3"/>
    <w:rsid w:val="00807163"/>
    <w:rsid w:val="00807F00"/>
    <w:rsid w:val="00811AC9"/>
    <w:rsid w:val="00811FC2"/>
    <w:rsid w:val="008170C4"/>
    <w:rsid w:val="0082055D"/>
    <w:rsid w:val="0082196C"/>
    <w:rsid w:val="00822706"/>
    <w:rsid w:val="00823994"/>
    <w:rsid w:val="00826405"/>
    <w:rsid w:val="00826CD5"/>
    <w:rsid w:val="00827581"/>
    <w:rsid w:val="00831C53"/>
    <w:rsid w:val="00833F63"/>
    <w:rsid w:val="008346CB"/>
    <w:rsid w:val="00835D89"/>
    <w:rsid w:val="0084362B"/>
    <w:rsid w:val="008513FB"/>
    <w:rsid w:val="0085443E"/>
    <w:rsid w:val="00855A4A"/>
    <w:rsid w:val="008565EA"/>
    <w:rsid w:val="00856951"/>
    <w:rsid w:val="00857BBA"/>
    <w:rsid w:val="00862C80"/>
    <w:rsid w:val="00863944"/>
    <w:rsid w:val="0086522C"/>
    <w:rsid w:val="008660AC"/>
    <w:rsid w:val="00867F4F"/>
    <w:rsid w:val="00873062"/>
    <w:rsid w:val="0087311E"/>
    <w:rsid w:val="008732F6"/>
    <w:rsid w:val="00873821"/>
    <w:rsid w:val="00882D63"/>
    <w:rsid w:val="00886156"/>
    <w:rsid w:val="008900EE"/>
    <w:rsid w:val="00894DEF"/>
    <w:rsid w:val="0089539B"/>
    <w:rsid w:val="008A2D0F"/>
    <w:rsid w:val="008A5B9A"/>
    <w:rsid w:val="008A7B84"/>
    <w:rsid w:val="008B3794"/>
    <w:rsid w:val="008B6550"/>
    <w:rsid w:val="008B6AB6"/>
    <w:rsid w:val="008C05C6"/>
    <w:rsid w:val="008C1790"/>
    <w:rsid w:val="008C3CFA"/>
    <w:rsid w:val="008C4A8F"/>
    <w:rsid w:val="008C5773"/>
    <w:rsid w:val="008C6AA6"/>
    <w:rsid w:val="008C6DC7"/>
    <w:rsid w:val="008D04B9"/>
    <w:rsid w:val="008D36FF"/>
    <w:rsid w:val="008D3ABA"/>
    <w:rsid w:val="008E118E"/>
    <w:rsid w:val="008E2E25"/>
    <w:rsid w:val="008E4657"/>
    <w:rsid w:val="008E5CC1"/>
    <w:rsid w:val="008E7A8D"/>
    <w:rsid w:val="008F3040"/>
    <w:rsid w:val="008F4B8B"/>
    <w:rsid w:val="008F64C2"/>
    <w:rsid w:val="00903CEB"/>
    <w:rsid w:val="00906508"/>
    <w:rsid w:val="0091034C"/>
    <w:rsid w:val="00910C5B"/>
    <w:rsid w:val="00914A4D"/>
    <w:rsid w:val="009168F3"/>
    <w:rsid w:val="0091751D"/>
    <w:rsid w:val="009212CB"/>
    <w:rsid w:val="00921AE7"/>
    <w:rsid w:val="009226BE"/>
    <w:rsid w:val="0092290F"/>
    <w:rsid w:val="009247FF"/>
    <w:rsid w:val="0092491E"/>
    <w:rsid w:val="00925816"/>
    <w:rsid w:val="00927B17"/>
    <w:rsid w:val="00932147"/>
    <w:rsid w:val="0093352E"/>
    <w:rsid w:val="00935B0B"/>
    <w:rsid w:val="00936D36"/>
    <w:rsid w:val="00942B21"/>
    <w:rsid w:val="009437DE"/>
    <w:rsid w:val="009454E7"/>
    <w:rsid w:val="009455B8"/>
    <w:rsid w:val="009505F6"/>
    <w:rsid w:val="009556B2"/>
    <w:rsid w:val="00960141"/>
    <w:rsid w:val="009601BB"/>
    <w:rsid w:val="00960551"/>
    <w:rsid w:val="0096445D"/>
    <w:rsid w:val="00964C4E"/>
    <w:rsid w:val="0096522C"/>
    <w:rsid w:val="00966E54"/>
    <w:rsid w:val="009720AA"/>
    <w:rsid w:val="00977BCB"/>
    <w:rsid w:val="00977F70"/>
    <w:rsid w:val="009809BA"/>
    <w:rsid w:val="00981FFB"/>
    <w:rsid w:val="0098206D"/>
    <w:rsid w:val="009862E4"/>
    <w:rsid w:val="00991942"/>
    <w:rsid w:val="00994360"/>
    <w:rsid w:val="00997140"/>
    <w:rsid w:val="009A1633"/>
    <w:rsid w:val="009B1CAD"/>
    <w:rsid w:val="009B213C"/>
    <w:rsid w:val="009B21DF"/>
    <w:rsid w:val="009B2DB2"/>
    <w:rsid w:val="009B3305"/>
    <w:rsid w:val="009B43A8"/>
    <w:rsid w:val="009C26F0"/>
    <w:rsid w:val="009C3742"/>
    <w:rsid w:val="009C3E82"/>
    <w:rsid w:val="009D4ABC"/>
    <w:rsid w:val="009D5F31"/>
    <w:rsid w:val="009D6A94"/>
    <w:rsid w:val="009F3FCB"/>
    <w:rsid w:val="009F60D1"/>
    <w:rsid w:val="009F7557"/>
    <w:rsid w:val="00A01D1D"/>
    <w:rsid w:val="00A060CF"/>
    <w:rsid w:val="00A115AB"/>
    <w:rsid w:val="00A11FCE"/>
    <w:rsid w:val="00A15862"/>
    <w:rsid w:val="00A2109E"/>
    <w:rsid w:val="00A21F00"/>
    <w:rsid w:val="00A24299"/>
    <w:rsid w:val="00A25618"/>
    <w:rsid w:val="00A27891"/>
    <w:rsid w:val="00A30E89"/>
    <w:rsid w:val="00A31C4D"/>
    <w:rsid w:val="00A32574"/>
    <w:rsid w:val="00A34FAD"/>
    <w:rsid w:val="00A3753E"/>
    <w:rsid w:val="00A37CD0"/>
    <w:rsid w:val="00A444B5"/>
    <w:rsid w:val="00A51007"/>
    <w:rsid w:val="00A555B4"/>
    <w:rsid w:val="00A57092"/>
    <w:rsid w:val="00A571CF"/>
    <w:rsid w:val="00A6241E"/>
    <w:rsid w:val="00A70096"/>
    <w:rsid w:val="00A74C81"/>
    <w:rsid w:val="00A74FFB"/>
    <w:rsid w:val="00A752B9"/>
    <w:rsid w:val="00A76E5E"/>
    <w:rsid w:val="00A77862"/>
    <w:rsid w:val="00A81AAE"/>
    <w:rsid w:val="00A82402"/>
    <w:rsid w:val="00A90887"/>
    <w:rsid w:val="00A930CD"/>
    <w:rsid w:val="00A960EA"/>
    <w:rsid w:val="00AA03A9"/>
    <w:rsid w:val="00AA0C54"/>
    <w:rsid w:val="00AA1F9D"/>
    <w:rsid w:val="00AA2375"/>
    <w:rsid w:val="00AA5B03"/>
    <w:rsid w:val="00AB345F"/>
    <w:rsid w:val="00AB3EDB"/>
    <w:rsid w:val="00AB4DF1"/>
    <w:rsid w:val="00AB4F10"/>
    <w:rsid w:val="00AB5B0D"/>
    <w:rsid w:val="00AB7A84"/>
    <w:rsid w:val="00AC3099"/>
    <w:rsid w:val="00AC49B8"/>
    <w:rsid w:val="00AC4C6D"/>
    <w:rsid w:val="00AC533C"/>
    <w:rsid w:val="00AD216D"/>
    <w:rsid w:val="00AD67DB"/>
    <w:rsid w:val="00AE01FD"/>
    <w:rsid w:val="00AE040E"/>
    <w:rsid w:val="00AE39A7"/>
    <w:rsid w:val="00AE4A5B"/>
    <w:rsid w:val="00AF2C99"/>
    <w:rsid w:val="00AF6098"/>
    <w:rsid w:val="00B01044"/>
    <w:rsid w:val="00B0231B"/>
    <w:rsid w:val="00B02953"/>
    <w:rsid w:val="00B02B4F"/>
    <w:rsid w:val="00B03AB3"/>
    <w:rsid w:val="00B05289"/>
    <w:rsid w:val="00B10986"/>
    <w:rsid w:val="00B206E2"/>
    <w:rsid w:val="00B23113"/>
    <w:rsid w:val="00B23470"/>
    <w:rsid w:val="00B245F2"/>
    <w:rsid w:val="00B307DE"/>
    <w:rsid w:val="00B37B03"/>
    <w:rsid w:val="00B40605"/>
    <w:rsid w:val="00B41282"/>
    <w:rsid w:val="00B44768"/>
    <w:rsid w:val="00B47D42"/>
    <w:rsid w:val="00B5130E"/>
    <w:rsid w:val="00B5198E"/>
    <w:rsid w:val="00B522C7"/>
    <w:rsid w:val="00B53C4E"/>
    <w:rsid w:val="00B54331"/>
    <w:rsid w:val="00B5472D"/>
    <w:rsid w:val="00B56E7D"/>
    <w:rsid w:val="00B623AB"/>
    <w:rsid w:val="00B624E5"/>
    <w:rsid w:val="00B62F20"/>
    <w:rsid w:val="00B641C1"/>
    <w:rsid w:val="00B65281"/>
    <w:rsid w:val="00B66496"/>
    <w:rsid w:val="00B735E8"/>
    <w:rsid w:val="00B73AAC"/>
    <w:rsid w:val="00B73CC7"/>
    <w:rsid w:val="00B747B5"/>
    <w:rsid w:val="00B74EE3"/>
    <w:rsid w:val="00B833C4"/>
    <w:rsid w:val="00B84071"/>
    <w:rsid w:val="00B91EE3"/>
    <w:rsid w:val="00B92375"/>
    <w:rsid w:val="00B92398"/>
    <w:rsid w:val="00B947F5"/>
    <w:rsid w:val="00B96F20"/>
    <w:rsid w:val="00B97739"/>
    <w:rsid w:val="00B977EB"/>
    <w:rsid w:val="00BA3787"/>
    <w:rsid w:val="00BB0915"/>
    <w:rsid w:val="00BB3321"/>
    <w:rsid w:val="00BC265D"/>
    <w:rsid w:val="00BC431C"/>
    <w:rsid w:val="00BC5218"/>
    <w:rsid w:val="00BC578A"/>
    <w:rsid w:val="00BC65D4"/>
    <w:rsid w:val="00BD086E"/>
    <w:rsid w:val="00BD0A69"/>
    <w:rsid w:val="00BD201F"/>
    <w:rsid w:val="00BD5734"/>
    <w:rsid w:val="00BE0187"/>
    <w:rsid w:val="00BE101F"/>
    <w:rsid w:val="00BF24F3"/>
    <w:rsid w:val="00BF2C6F"/>
    <w:rsid w:val="00C01CE1"/>
    <w:rsid w:val="00C13C52"/>
    <w:rsid w:val="00C142AC"/>
    <w:rsid w:val="00C22DF0"/>
    <w:rsid w:val="00C268F7"/>
    <w:rsid w:val="00C307A6"/>
    <w:rsid w:val="00C30DBE"/>
    <w:rsid w:val="00C36924"/>
    <w:rsid w:val="00C4265A"/>
    <w:rsid w:val="00C42CE5"/>
    <w:rsid w:val="00C453BC"/>
    <w:rsid w:val="00C45699"/>
    <w:rsid w:val="00C469BD"/>
    <w:rsid w:val="00C509D5"/>
    <w:rsid w:val="00C53720"/>
    <w:rsid w:val="00C53FDA"/>
    <w:rsid w:val="00C55828"/>
    <w:rsid w:val="00C559C0"/>
    <w:rsid w:val="00C55F8C"/>
    <w:rsid w:val="00C57606"/>
    <w:rsid w:val="00C601DF"/>
    <w:rsid w:val="00C60579"/>
    <w:rsid w:val="00C61627"/>
    <w:rsid w:val="00C65720"/>
    <w:rsid w:val="00C65829"/>
    <w:rsid w:val="00C706DB"/>
    <w:rsid w:val="00C72AFC"/>
    <w:rsid w:val="00C829F1"/>
    <w:rsid w:val="00C84A2F"/>
    <w:rsid w:val="00C92495"/>
    <w:rsid w:val="00C94D10"/>
    <w:rsid w:val="00C95053"/>
    <w:rsid w:val="00CA0802"/>
    <w:rsid w:val="00CA13B5"/>
    <w:rsid w:val="00CA5D20"/>
    <w:rsid w:val="00CA5F25"/>
    <w:rsid w:val="00CB3C05"/>
    <w:rsid w:val="00CB437B"/>
    <w:rsid w:val="00CB49D9"/>
    <w:rsid w:val="00CB5CB4"/>
    <w:rsid w:val="00CB6404"/>
    <w:rsid w:val="00CC1F49"/>
    <w:rsid w:val="00CC5F74"/>
    <w:rsid w:val="00CC641C"/>
    <w:rsid w:val="00CD15E7"/>
    <w:rsid w:val="00CD3589"/>
    <w:rsid w:val="00CD3AB6"/>
    <w:rsid w:val="00CD614F"/>
    <w:rsid w:val="00CD6D94"/>
    <w:rsid w:val="00CE0638"/>
    <w:rsid w:val="00CE348E"/>
    <w:rsid w:val="00CE4006"/>
    <w:rsid w:val="00CE5297"/>
    <w:rsid w:val="00CE639D"/>
    <w:rsid w:val="00CF447D"/>
    <w:rsid w:val="00D15F74"/>
    <w:rsid w:val="00D173AA"/>
    <w:rsid w:val="00D210E9"/>
    <w:rsid w:val="00D22101"/>
    <w:rsid w:val="00D23196"/>
    <w:rsid w:val="00D42B11"/>
    <w:rsid w:val="00D42BEF"/>
    <w:rsid w:val="00D4717A"/>
    <w:rsid w:val="00D61F2D"/>
    <w:rsid w:val="00D64DFB"/>
    <w:rsid w:val="00D65F59"/>
    <w:rsid w:val="00D6686E"/>
    <w:rsid w:val="00D67BFD"/>
    <w:rsid w:val="00D7007A"/>
    <w:rsid w:val="00D70A05"/>
    <w:rsid w:val="00D72124"/>
    <w:rsid w:val="00D77095"/>
    <w:rsid w:val="00D7724E"/>
    <w:rsid w:val="00D77801"/>
    <w:rsid w:val="00D9213F"/>
    <w:rsid w:val="00D973E8"/>
    <w:rsid w:val="00DA09F4"/>
    <w:rsid w:val="00DA5DCA"/>
    <w:rsid w:val="00DA7683"/>
    <w:rsid w:val="00DB374E"/>
    <w:rsid w:val="00DB3E92"/>
    <w:rsid w:val="00DC0EE4"/>
    <w:rsid w:val="00DC3333"/>
    <w:rsid w:val="00DC4C76"/>
    <w:rsid w:val="00DC5A15"/>
    <w:rsid w:val="00DC7D19"/>
    <w:rsid w:val="00DD067C"/>
    <w:rsid w:val="00DD1353"/>
    <w:rsid w:val="00DD4C85"/>
    <w:rsid w:val="00DD55A0"/>
    <w:rsid w:val="00DD7981"/>
    <w:rsid w:val="00DE469B"/>
    <w:rsid w:val="00DE472A"/>
    <w:rsid w:val="00DE6DF9"/>
    <w:rsid w:val="00DF09A9"/>
    <w:rsid w:val="00DF64D8"/>
    <w:rsid w:val="00DF6F74"/>
    <w:rsid w:val="00DF780B"/>
    <w:rsid w:val="00E034C7"/>
    <w:rsid w:val="00E04EAF"/>
    <w:rsid w:val="00E13FF1"/>
    <w:rsid w:val="00E1543A"/>
    <w:rsid w:val="00E22F37"/>
    <w:rsid w:val="00E233DF"/>
    <w:rsid w:val="00E27654"/>
    <w:rsid w:val="00E27C33"/>
    <w:rsid w:val="00E30E08"/>
    <w:rsid w:val="00E310CB"/>
    <w:rsid w:val="00E36FB9"/>
    <w:rsid w:val="00E41108"/>
    <w:rsid w:val="00E4738E"/>
    <w:rsid w:val="00E50389"/>
    <w:rsid w:val="00E528FA"/>
    <w:rsid w:val="00E61215"/>
    <w:rsid w:val="00E66697"/>
    <w:rsid w:val="00E77D21"/>
    <w:rsid w:val="00E90323"/>
    <w:rsid w:val="00E90F1D"/>
    <w:rsid w:val="00EA1860"/>
    <w:rsid w:val="00EB008C"/>
    <w:rsid w:val="00EB026D"/>
    <w:rsid w:val="00EC25B7"/>
    <w:rsid w:val="00EC5B74"/>
    <w:rsid w:val="00EC5E44"/>
    <w:rsid w:val="00ED057D"/>
    <w:rsid w:val="00ED124D"/>
    <w:rsid w:val="00ED312A"/>
    <w:rsid w:val="00ED3188"/>
    <w:rsid w:val="00ED5437"/>
    <w:rsid w:val="00ED7D3E"/>
    <w:rsid w:val="00EE13BB"/>
    <w:rsid w:val="00EE43EC"/>
    <w:rsid w:val="00EF32C5"/>
    <w:rsid w:val="00EF6691"/>
    <w:rsid w:val="00F00F7D"/>
    <w:rsid w:val="00F073B9"/>
    <w:rsid w:val="00F11A9E"/>
    <w:rsid w:val="00F16A1F"/>
    <w:rsid w:val="00F17013"/>
    <w:rsid w:val="00F177EB"/>
    <w:rsid w:val="00F17B72"/>
    <w:rsid w:val="00F21F65"/>
    <w:rsid w:val="00F225E6"/>
    <w:rsid w:val="00F234AB"/>
    <w:rsid w:val="00F23AE4"/>
    <w:rsid w:val="00F2571A"/>
    <w:rsid w:val="00F26F87"/>
    <w:rsid w:val="00F318CD"/>
    <w:rsid w:val="00F32A71"/>
    <w:rsid w:val="00F371BC"/>
    <w:rsid w:val="00F40D24"/>
    <w:rsid w:val="00F41D57"/>
    <w:rsid w:val="00F42796"/>
    <w:rsid w:val="00F442B1"/>
    <w:rsid w:val="00F46BEC"/>
    <w:rsid w:val="00F56A22"/>
    <w:rsid w:val="00F60B6F"/>
    <w:rsid w:val="00F66A34"/>
    <w:rsid w:val="00F7242B"/>
    <w:rsid w:val="00F7745C"/>
    <w:rsid w:val="00F812E4"/>
    <w:rsid w:val="00F82D43"/>
    <w:rsid w:val="00F840B9"/>
    <w:rsid w:val="00F84CC3"/>
    <w:rsid w:val="00F85DAC"/>
    <w:rsid w:val="00F8650C"/>
    <w:rsid w:val="00F869D2"/>
    <w:rsid w:val="00F86E75"/>
    <w:rsid w:val="00F87502"/>
    <w:rsid w:val="00F922C0"/>
    <w:rsid w:val="00FA3A40"/>
    <w:rsid w:val="00FA5810"/>
    <w:rsid w:val="00FA7497"/>
    <w:rsid w:val="00FB0063"/>
    <w:rsid w:val="00FB01BE"/>
    <w:rsid w:val="00FC0E3D"/>
    <w:rsid w:val="00FC2ADF"/>
    <w:rsid w:val="00FD3DCA"/>
    <w:rsid w:val="00FD74C7"/>
    <w:rsid w:val="00FE3586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88B7"/>
  <w15:docId w15:val="{181F9739-6954-4A57-A596-744435E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8B9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01D1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22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9CF"/>
    <w:pPr>
      <w:autoSpaceDE w:val="0"/>
      <w:autoSpaceDN w:val="0"/>
      <w:adjustRightInd w:val="0"/>
      <w:spacing w:before="120" w:after="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">
    <w:name w:val="tab"/>
    <w:basedOn w:val="Normalny"/>
    <w:rsid w:val="002E5A4C"/>
    <w:pPr>
      <w:tabs>
        <w:tab w:val="clear" w:pos="3402"/>
      </w:tabs>
      <w:suppressAutoHyphens/>
      <w:autoSpaceDE w:val="0"/>
      <w:spacing w:before="60" w:line="240" w:lineRule="auto"/>
    </w:pPr>
    <w:rPr>
      <w:rFonts w:eastAsia="Calibri" w:cs="Arial"/>
      <w:spacing w:val="-3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zp.gov.pl/baza-wiedzy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E77FQV5U2F7W-39-1109</_dlc_DocId>
    <_dlc_DocIdUrl xmlns="d7ff16a6-0c35-4183-aab1-f7a0fb157cbc">
      <Url>http://wss/sites/zdz/_layouts/DocIdRedir.aspx?ID=E77FQV5U2F7W-39-1109</Url>
      <Description>E77FQV5U2F7W-39-1109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2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84CC16-8DD9-4D90-950F-4AE04D5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 Józef</dc:creator>
  <cp:lastModifiedBy>Szczepaniak Jarosław</cp:lastModifiedBy>
  <cp:revision>3</cp:revision>
  <cp:lastPrinted>2019-07-04T04:49:00Z</cp:lastPrinted>
  <dcterms:created xsi:type="dcterms:W3CDTF">2019-07-24T17:13:00Z</dcterms:created>
  <dcterms:modified xsi:type="dcterms:W3CDTF">2019-07-24T17:15:00Z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